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489EE8C5" w14:textId="77777777" w:rsidTr="00B26C7A">
        <w:trPr>
          <w:trHeight w:hRule="exact" w:val="437"/>
        </w:trPr>
        <w:tc>
          <w:tcPr>
            <w:tcW w:w="11703" w:type="dxa"/>
            <w:gridSpan w:val="2"/>
          </w:tcPr>
          <w:p w14:paraId="3AC592D6" w14:textId="77777777" w:rsidR="00A02AF1" w:rsidRPr="00214014" w:rsidRDefault="00177C66"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ADVERTISEMENT TRADITIONAL GUARD </w:t>
            </w:r>
            <w:r w:rsidR="006B04F4">
              <w:rPr>
                <w:rFonts w:ascii="Times New Roman" w:hAnsi="Times New Roman" w:cs="Times New Roman"/>
                <w:b/>
                <w:sz w:val="32"/>
              </w:rPr>
              <w:t xml:space="preserve">ENLISTED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066EB963" w14:textId="77777777" w:rsidTr="00F2440C">
        <w:trPr>
          <w:trHeight w:hRule="exact" w:val="519"/>
        </w:trPr>
        <w:tc>
          <w:tcPr>
            <w:tcW w:w="5855" w:type="dxa"/>
            <w:vMerge w:val="restart"/>
          </w:tcPr>
          <w:p w14:paraId="13549CEB"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3014A48F"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22F9DCD7"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6699E43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38D60AF2" w14:textId="2DBC1AF6"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857996">
              <w:rPr>
                <w:rFonts w:ascii="Times New Roman" w:hAnsi="Times New Roman" w:cs="Times New Roman"/>
                <w:b/>
                <w:sz w:val="28"/>
              </w:rPr>
              <w:t xml:space="preserve"> </w:t>
            </w:r>
            <w:r w:rsidR="001553A7">
              <w:rPr>
                <w:rFonts w:ascii="Times New Roman" w:hAnsi="Times New Roman" w:cs="Times New Roman"/>
                <w:color w:val="FF0000"/>
                <w:sz w:val="24"/>
                <w:szCs w:val="24"/>
              </w:rPr>
              <w:t>FY 22-</w:t>
            </w:r>
            <w:r w:rsidR="00F129F0">
              <w:rPr>
                <w:rFonts w:ascii="Times New Roman" w:hAnsi="Times New Roman" w:cs="Times New Roman"/>
                <w:color w:val="FF0000"/>
                <w:sz w:val="24"/>
                <w:szCs w:val="24"/>
              </w:rPr>
              <w:t>40</w:t>
            </w:r>
          </w:p>
        </w:tc>
      </w:tr>
      <w:tr w:rsidR="00A02AF1" w:rsidRPr="00214014" w14:paraId="7BE22122" w14:textId="77777777">
        <w:trPr>
          <w:trHeight w:hRule="exact" w:val="622"/>
        </w:trPr>
        <w:tc>
          <w:tcPr>
            <w:tcW w:w="5855" w:type="dxa"/>
            <w:vMerge/>
          </w:tcPr>
          <w:p w14:paraId="60CACBC7" w14:textId="77777777" w:rsidR="00A02AF1" w:rsidRPr="00214014" w:rsidRDefault="00A02AF1" w:rsidP="00A43F29">
            <w:pPr>
              <w:rPr>
                <w:rFonts w:ascii="Times New Roman" w:hAnsi="Times New Roman" w:cs="Times New Roman"/>
              </w:rPr>
            </w:pPr>
          </w:p>
        </w:tc>
        <w:tc>
          <w:tcPr>
            <w:tcW w:w="5848" w:type="dxa"/>
          </w:tcPr>
          <w:p w14:paraId="5EF86FB3" w14:textId="1D8E3595" w:rsidR="00A02AF1" w:rsidRPr="00214014" w:rsidRDefault="00A8161F" w:rsidP="005A4332">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557452">
              <w:rPr>
                <w:rFonts w:ascii="Times New Roman" w:hAnsi="Times New Roman" w:cs="Times New Roman"/>
                <w:b/>
                <w:sz w:val="24"/>
                <w:szCs w:val="24"/>
              </w:rPr>
              <w:t>23</w:t>
            </w:r>
            <w:r w:rsidR="00827885">
              <w:rPr>
                <w:rFonts w:ascii="Times New Roman" w:hAnsi="Times New Roman" w:cs="Times New Roman"/>
                <w:b/>
                <w:sz w:val="24"/>
                <w:szCs w:val="24"/>
              </w:rPr>
              <w:t xml:space="preserve"> September</w:t>
            </w:r>
            <w:r w:rsidR="005A4332">
              <w:rPr>
                <w:rFonts w:ascii="Times New Roman" w:hAnsi="Times New Roman" w:cs="Times New Roman"/>
                <w:b/>
                <w:sz w:val="24"/>
                <w:szCs w:val="24"/>
              </w:rPr>
              <w:t xml:space="preserve"> 2022</w:t>
            </w:r>
          </w:p>
        </w:tc>
      </w:tr>
      <w:tr w:rsidR="00A02AF1" w:rsidRPr="00214014" w14:paraId="55D784B4" w14:textId="77777777">
        <w:trPr>
          <w:trHeight w:hRule="exact" w:val="622"/>
        </w:trPr>
        <w:tc>
          <w:tcPr>
            <w:tcW w:w="5855" w:type="dxa"/>
            <w:vMerge/>
          </w:tcPr>
          <w:p w14:paraId="2D1DFFE7"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72EEFFC8" w14:textId="77777777" w:rsidR="00A02AF1" w:rsidRPr="00214014" w:rsidRDefault="00A8161F" w:rsidP="006E46BB">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E46BB" w:rsidRPr="006E46BB">
              <w:rPr>
                <w:rFonts w:ascii="Times New Roman" w:hAnsi="Times New Roman" w:cs="Times New Roman"/>
                <w:b/>
                <w:color w:val="FF0000"/>
                <w:sz w:val="24"/>
                <w:szCs w:val="24"/>
              </w:rPr>
              <w:t>UNTIL FILLED</w:t>
            </w:r>
          </w:p>
        </w:tc>
      </w:tr>
      <w:tr w:rsidR="00A02AF1" w:rsidRPr="00214014" w14:paraId="0504BCB2" w14:textId="77777777" w:rsidTr="005A4332">
        <w:trPr>
          <w:trHeight w:hRule="exact" w:val="806"/>
        </w:trPr>
        <w:tc>
          <w:tcPr>
            <w:tcW w:w="5855" w:type="dxa"/>
          </w:tcPr>
          <w:p w14:paraId="480AE0B5" w14:textId="392291AC" w:rsidR="00A02AF1" w:rsidRPr="00214014" w:rsidRDefault="00A8161F" w:rsidP="002B1B7D">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UNIT</w:t>
            </w:r>
            <w:r w:rsidRPr="00214014">
              <w:rPr>
                <w:rFonts w:ascii="Times New Roman" w:hAnsi="Times New Roman" w:cs="Times New Roman"/>
                <w:b/>
                <w:sz w:val="28"/>
              </w:rPr>
              <w:t>:</w:t>
            </w:r>
            <w:r w:rsidR="00F00C58">
              <w:rPr>
                <w:rFonts w:ascii="Times New Roman" w:hAnsi="Times New Roman" w:cs="Times New Roman"/>
                <w:b/>
                <w:sz w:val="28"/>
              </w:rPr>
              <w:t xml:space="preserve"> </w:t>
            </w:r>
            <w:r w:rsidR="00827885">
              <w:rPr>
                <w:rFonts w:ascii="Times New Roman" w:hAnsi="Times New Roman" w:cs="Times New Roman"/>
                <w:b/>
                <w:sz w:val="28"/>
              </w:rPr>
              <w:t>174</w:t>
            </w:r>
            <w:r w:rsidR="00827885" w:rsidRPr="00827885">
              <w:rPr>
                <w:rFonts w:ascii="Times New Roman" w:hAnsi="Times New Roman" w:cs="Times New Roman"/>
                <w:b/>
                <w:sz w:val="28"/>
                <w:vertAlign w:val="superscript"/>
              </w:rPr>
              <w:t>th</w:t>
            </w:r>
            <w:r w:rsidR="00827885">
              <w:rPr>
                <w:rFonts w:ascii="Times New Roman" w:hAnsi="Times New Roman" w:cs="Times New Roman"/>
                <w:b/>
                <w:sz w:val="28"/>
              </w:rPr>
              <w:t xml:space="preserve"> Communications Flight</w:t>
            </w:r>
          </w:p>
        </w:tc>
        <w:tc>
          <w:tcPr>
            <w:tcW w:w="5848" w:type="dxa"/>
            <w:tcBorders>
              <w:right w:val="single" w:sz="12" w:space="0" w:color="000000"/>
            </w:tcBorders>
          </w:tcPr>
          <w:p w14:paraId="600D574E" w14:textId="766E0FAC" w:rsidR="00D63258" w:rsidRDefault="00A8161F" w:rsidP="00D63258">
            <w:pPr>
              <w:pStyle w:val="TableParagraph"/>
              <w:ind w:left="86"/>
              <w:rPr>
                <w:rFonts w:ascii="Times New Roman" w:hAnsi="Times New Roman" w:cs="Times New Roman"/>
                <w:bCs/>
                <w:sz w:val="28"/>
              </w:rPr>
            </w:pPr>
            <w:r w:rsidRPr="005A4332">
              <w:rPr>
                <w:rFonts w:ascii="Times New Roman" w:hAnsi="Times New Roman" w:cs="Times New Roman"/>
                <w:b/>
                <w:sz w:val="28"/>
                <w:highlight w:val="yellow"/>
              </w:rPr>
              <w:t>AFSC</w:t>
            </w:r>
            <w:r w:rsidRPr="00214014">
              <w:rPr>
                <w:rFonts w:ascii="Times New Roman" w:hAnsi="Times New Roman" w:cs="Times New Roman"/>
                <w:b/>
                <w:sz w:val="28"/>
              </w:rPr>
              <w:t>:</w:t>
            </w:r>
            <w:r w:rsidR="00F00C58">
              <w:rPr>
                <w:rFonts w:ascii="Times New Roman" w:hAnsi="Times New Roman" w:cs="Times New Roman"/>
                <w:b/>
                <w:sz w:val="28"/>
              </w:rPr>
              <w:t xml:space="preserve"> </w:t>
            </w:r>
            <w:r w:rsidR="00DA6E06" w:rsidRPr="00DA6E06">
              <w:rPr>
                <w:rFonts w:ascii="Times New Roman" w:hAnsi="Times New Roman" w:cs="Times New Roman"/>
                <w:bCs/>
                <w:sz w:val="28"/>
              </w:rPr>
              <w:t>1D7X1</w:t>
            </w:r>
            <w:r w:rsidR="00BF48F4">
              <w:rPr>
                <w:rFonts w:ascii="Times New Roman" w:hAnsi="Times New Roman" w:cs="Times New Roman"/>
                <w:bCs/>
                <w:sz w:val="28"/>
              </w:rPr>
              <w:t>D</w:t>
            </w:r>
          </w:p>
          <w:p w14:paraId="1CEB2C07" w14:textId="06B16F74" w:rsidR="005A4332" w:rsidRPr="00214014" w:rsidRDefault="005A4332" w:rsidP="00D63258">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RANK</w:t>
            </w:r>
            <w:r>
              <w:rPr>
                <w:rFonts w:ascii="Times New Roman" w:hAnsi="Times New Roman" w:cs="Times New Roman"/>
                <w:b/>
                <w:sz w:val="28"/>
              </w:rPr>
              <w:t>:</w:t>
            </w:r>
            <w:r w:rsidR="002B1B7D">
              <w:rPr>
                <w:rFonts w:ascii="Times New Roman" w:hAnsi="Times New Roman" w:cs="Times New Roman"/>
                <w:sz w:val="28"/>
              </w:rPr>
              <w:t xml:space="preserve">  </w:t>
            </w:r>
            <w:r w:rsidR="00713C45">
              <w:rPr>
                <w:rFonts w:ascii="Times New Roman" w:hAnsi="Times New Roman" w:cs="Times New Roman"/>
                <w:sz w:val="28"/>
              </w:rPr>
              <w:t>SSgt</w:t>
            </w:r>
          </w:p>
        </w:tc>
      </w:tr>
      <w:tr w:rsidR="00A02AF1" w:rsidRPr="00214014" w14:paraId="68AA4FC0" w14:textId="77777777">
        <w:trPr>
          <w:trHeight w:hRule="exact" w:val="1339"/>
        </w:trPr>
        <w:tc>
          <w:tcPr>
            <w:tcW w:w="5855" w:type="dxa"/>
          </w:tcPr>
          <w:p w14:paraId="21C7BC54" w14:textId="77777777" w:rsidR="006B04F4" w:rsidRDefault="00A8161F" w:rsidP="00A43F29">
            <w:pPr>
              <w:pStyle w:val="TableParagraph"/>
              <w:ind w:left="86"/>
              <w:rPr>
                <w:rFonts w:ascii="Times New Roman" w:hAnsi="Times New Roman" w:cs="Times New Roman"/>
                <w:sz w:val="28"/>
              </w:rPr>
            </w:pPr>
            <w:r w:rsidRPr="005A4332">
              <w:rPr>
                <w:rFonts w:ascii="Times New Roman" w:hAnsi="Times New Roman" w:cs="Times New Roman"/>
                <w:b/>
                <w:sz w:val="28"/>
                <w:highlight w:val="yellow"/>
              </w:rPr>
              <w:t>POSITION TITLE</w:t>
            </w:r>
            <w:r w:rsidRPr="00214014">
              <w:rPr>
                <w:rFonts w:ascii="Times New Roman" w:hAnsi="Times New Roman" w:cs="Times New Roman"/>
                <w:b/>
                <w:sz w:val="28"/>
              </w:rPr>
              <w:t>:</w:t>
            </w:r>
            <w:r w:rsidR="006B04F4" w:rsidRPr="006B04F4">
              <w:rPr>
                <w:rFonts w:ascii="Times New Roman" w:hAnsi="Times New Roman" w:cs="Times New Roman"/>
                <w:sz w:val="28"/>
              </w:rPr>
              <w:t xml:space="preserve"> </w:t>
            </w:r>
          </w:p>
          <w:p w14:paraId="73F6A185" w14:textId="4CFDEB49" w:rsidR="00F00C58" w:rsidRPr="00214014" w:rsidRDefault="00D32776" w:rsidP="002B1B7D">
            <w:pPr>
              <w:pStyle w:val="TableParagraph"/>
              <w:ind w:left="86"/>
              <w:rPr>
                <w:rFonts w:ascii="Times New Roman" w:hAnsi="Times New Roman" w:cs="Times New Roman"/>
                <w:sz w:val="28"/>
              </w:rPr>
            </w:pPr>
            <w:r>
              <w:rPr>
                <w:rFonts w:ascii="Times New Roman" w:hAnsi="Times New Roman" w:cs="Times New Roman"/>
                <w:sz w:val="28"/>
              </w:rPr>
              <w:t>Cyber Surety</w:t>
            </w:r>
            <w:r w:rsidR="00557452">
              <w:rPr>
                <w:rFonts w:ascii="Times New Roman" w:hAnsi="Times New Roman" w:cs="Times New Roman"/>
                <w:sz w:val="28"/>
              </w:rPr>
              <w:t xml:space="preserve"> / Security Operations</w:t>
            </w:r>
          </w:p>
        </w:tc>
        <w:tc>
          <w:tcPr>
            <w:tcW w:w="5848" w:type="dxa"/>
          </w:tcPr>
          <w:p w14:paraId="579F641A" w14:textId="77777777"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5A4332" w:rsidRPr="00FB41E6">
              <w:rPr>
                <w:rFonts w:ascii="Times New Roman" w:hAnsi="Times New Roman" w:cs="Times New Roman"/>
                <w:b/>
                <w:color w:val="000000" w:themeColor="text1"/>
                <w:sz w:val="24"/>
                <w:shd w:val="clear" w:color="auto" w:fill="FFC000"/>
              </w:rPr>
              <w:t>NATIONWIDE</w:t>
            </w:r>
          </w:p>
          <w:p w14:paraId="18D00BCB" w14:textId="77777777" w:rsidR="00834807" w:rsidRDefault="00177C66" w:rsidP="00834807">
            <w:pPr>
              <w:pStyle w:val="TableParagraph"/>
              <w:ind w:left="86"/>
              <w:rPr>
                <w:rFonts w:ascii="Times New Roman" w:hAnsi="Times New Roman" w:cs="Times New Roman"/>
                <w:sz w:val="24"/>
                <w:szCs w:val="24"/>
              </w:rPr>
            </w:pPr>
            <w:r>
              <w:rPr>
                <w:rFonts w:ascii="Times New Roman" w:hAnsi="Times New Roman" w:cs="Times New Roman"/>
                <w:sz w:val="24"/>
                <w:szCs w:val="24"/>
              </w:rPr>
              <w:t>All members who meet the qualifications for these positions</w:t>
            </w:r>
          </w:p>
          <w:p w14:paraId="00613621" w14:textId="77777777" w:rsidR="00177C66" w:rsidRPr="00177C66" w:rsidRDefault="00FC342C" w:rsidP="00834807">
            <w:pPr>
              <w:pStyle w:val="TableParagraph"/>
              <w:ind w:left="86"/>
              <w:rPr>
                <w:rFonts w:ascii="Times New Roman" w:hAnsi="Times New Roman" w:cs="Times New Roman"/>
                <w:b/>
                <w:color w:val="0070C0"/>
                <w:sz w:val="24"/>
                <w:szCs w:val="24"/>
              </w:rPr>
            </w:pPr>
            <w:r>
              <w:rPr>
                <w:rFonts w:ascii="Times New Roman" w:hAnsi="Times New Roman" w:cs="Times New Roman"/>
                <w:b/>
                <w:color w:val="0070C0"/>
                <w:sz w:val="24"/>
                <w:szCs w:val="24"/>
              </w:rPr>
              <w:t>Anyone Eligible To Join The Air National Guard</w:t>
            </w:r>
          </w:p>
          <w:p w14:paraId="2C663920"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18E5577B" w14:textId="77777777" w:rsidTr="00173CE8">
        <w:trPr>
          <w:trHeight w:hRule="exact" w:val="1625"/>
        </w:trPr>
        <w:tc>
          <w:tcPr>
            <w:tcW w:w="11703" w:type="dxa"/>
            <w:gridSpan w:val="2"/>
          </w:tcPr>
          <w:p w14:paraId="68C259C8"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5A4332">
              <w:rPr>
                <w:rFonts w:ascii="Times New Roman" w:hAnsi="Times New Roman" w:cs="Times New Roman"/>
                <w:b/>
                <w:sz w:val="28"/>
                <w:highlight w:val="yellow"/>
              </w:rPr>
              <w:t>SPECIALTY</w:t>
            </w:r>
            <w:r w:rsidRPr="005A4332">
              <w:rPr>
                <w:rFonts w:ascii="Times New Roman" w:hAnsi="Times New Roman" w:cs="Times New Roman"/>
                <w:b/>
                <w:spacing w:val="-5"/>
                <w:sz w:val="28"/>
                <w:highlight w:val="yellow"/>
              </w:rPr>
              <w:t xml:space="preserve"> </w:t>
            </w:r>
            <w:r w:rsidRPr="005A4332">
              <w:rPr>
                <w:rFonts w:ascii="Times New Roman" w:hAnsi="Times New Roman" w:cs="Times New Roman"/>
                <w:b/>
                <w:sz w:val="28"/>
                <w:highlight w:val="yellow"/>
              </w:rPr>
              <w:t>SUMMARY</w:t>
            </w:r>
          </w:p>
          <w:p w14:paraId="4E225264" w14:textId="77777777" w:rsidR="000006F2" w:rsidRDefault="000006F2" w:rsidP="000006F2">
            <w:pPr>
              <w:widowControl/>
              <w:adjustRightInd w:val="0"/>
              <w:rPr>
                <w:rFonts w:ascii="Times New Roman" w:eastAsiaTheme="minorHAnsi" w:hAnsi="Times New Roman" w:cs="Times New Roman"/>
                <w:color w:val="000000"/>
                <w:sz w:val="20"/>
                <w:szCs w:val="20"/>
              </w:rPr>
            </w:pPr>
          </w:p>
          <w:p w14:paraId="252B6A2F" w14:textId="572B2165" w:rsidR="00173CE8" w:rsidRPr="00173CE8" w:rsidRDefault="006C3908" w:rsidP="00173CE8">
            <w:pPr>
              <w:widowControl/>
              <w:adjustRightInd w:val="0"/>
              <w:rPr>
                <w:rFonts w:ascii="Times New Roman" w:eastAsiaTheme="minorHAnsi" w:hAnsi="Times New Roman" w:cs="Times New Roman"/>
                <w:color w:val="000000"/>
              </w:rPr>
            </w:pPr>
            <w:r>
              <w:rPr>
                <w:rFonts w:ascii="Times New Roman" w:eastAsiaTheme="minorHAnsi" w:hAnsi="Times New Roman" w:cs="Times New Roman"/>
                <w:color w:val="000000"/>
              </w:rPr>
              <w:t>Performs risk management framework security determinations of fixed, deployed, and mobile information systems (IS) and telecommunications resources to monitor, evaluate, and maintain systems, policy, and procedures to protect clients, networks, data/voice systems, and databases from unauthorized activity. Identifies potential threats and manages resolution of</w:t>
            </w:r>
            <w:r w:rsidR="00D34EF7">
              <w:rPr>
                <w:rFonts w:ascii="Times New Roman" w:eastAsiaTheme="minorHAnsi" w:hAnsi="Times New Roman" w:cs="Times New Roman"/>
                <w:color w:val="000000"/>
              </w:rPr>
              <w:t xml:space="preserve"> communications</w:t>
            </w:r>
            <w:r w:rsidR="008B7E9B">
              <w:rPr>
                <w:rFonts w:ascii="Times New Roman" w:eastAsiaTheme="minorHAnsi" w:hAnsi="Times New Roman" w:cs="Times New Roman"/>
                <w:color w:val="000000"/>
              </w:rPr>
              <w:t xml:space="preserve"> security incidents.</w:t>
            </w:r>
          </w:p>
          <w:p w14:paraId="1591E405" w14:textId="1ACB1B2F" w:rsidR="00235210" w:rsidRPr="00B97A1B" w:rsidRDefault="00235210" w:rsidP="00663C91">
            <w:pPr>
              <w:widowControl/>
              <w:adjustRightInd w:val="0"/>
              <w:rPr>
                <w:rFonts w:ascii="Times New Roman" w:hAnsi="Times New Roman" w:cs="Times New Roman"/>
              </w:rPr>
            </w:pPr>
          </w:p>
        </w:tc>
      </w:tr>
      <w:tr w:rsidR="00B26C7A" w:rsidRPr="00214014" w14:paraId="2530DF2A" w14:textId="77777777" w:rsidTr="00D23812">
        <w:trPr>
          <w:trHeight w:hRule="exact" w:val="6395"/>
        </w:trPr>
        <w:tc>
          <w:tcPr>
            <w:tcW w:w="11703" w:type="dxa"/>
            <w:gridSpan w:val="2"/>
          </w:tcPr>
          <w:p w14:paraId="3159BDFC" w14:textId="77777777" w:rsidR="00B26C7A" w:rsidRPr="00CE1250" w:rsidRDefault="00B26C7A" w:rsidP="00B26C7A">
            <w:pPr>
              <w:pStyle w:val="TableParagraph"/>
              <w:jc w:val="center"/>
              <w:rPr>
                <w:rFonts w:ascii="Times New Roman" w:eastAsiaTheme="minorHAnsi" w:hAnsi="Times New Roman" w:cs="Times New Roman"/>
                <w:b/>
                <w:sz w:val="28"/>
                <w:szCs w:val="28"/>
              </w:rPr>
            </w:pPr>
            <w:r w:rsidRPr="00CE1250">
              <w:rPr>
                <w:rFonts w:ascii="Times New Roman" w:eastAsiaTheme="minorHAnsi" w:hAnsi="Times New Roman" w:cs="Times New Roman"/>
                <w:b/>
                <w:sz w:val="28"/>
                <w:szCs w:val="28"/>
                <w:highlight w:val="yellow"/>
              </w:rPr>
              <w:t>DUTIES AND RESPONSIBILITIES</w:t>
            </w:r>
          </w:p>
          <w:p w14:paraId="2CD0DBAC" w14:textId="5814C95C" w:rsidR="00914827" w:rsidRPr="00914827" w:rsidRDefault="00914827" w:rsidP="00914827">
            <w:pPr>
              <w:widowControl/>
              <w:adjustRightInd w:val="0"/>
              <w:rPr>
                <w:rFonts w:ascii="Times New Roman" w:eastAsiaTheme="minorHAnsi" w:hAnsi="Times New Roman" w:cs="Times New Roman"/>
                <w:color w:val="000000"/>
                <w:sz w:val="20"/>
                <w:szCs w:val="20"/>
              </w:rPr>
            </w:pPr>
            <w:r w:rsidRPr="00914827">
              <w:rPr>
                <w:rFonts w:ascii="Times New Roman" w:eastAsiaTheme="minorHAnsi" w:hAnsi="Times New Roman" w:cs="Times New Roman"/>
                <w:color w:val="000000"/>
                <w:sz w:val="20"/>
                <w:szCs w:val="20"/>
              </w:rPr>
              <w:t>1.</w:t>
            </w:r>
            <w:r w:rsidR="00E84D0F">
              <w:rPr>
                <w:rFonts w:ascii="Times New Roman" w:eastAsiaTheme="minorHAnsi" w:hAnsi="Times New Roman" w:cs="Times New Roman"/>
                <w:color w:val="000000"/>
                <w:sz w:val="20"/>
                <w:szCs w:val="20"/>
              </w:rPr>
              <w:t xml:space="preserve"> </w:t>
            </w:r>
            <w:r w:rsidRPr="00914827">
              <w:rPr>
                <w:rFonts w:ascii="Times New Roman" w:eastAsiaTheme="minorHAnsi" w:hAnsi="Times New Roman" w:cs="Times New Roman"/>
                <w:color w:val="000000"/>
                <w:sz w:val="20"/>
                <w:szCs w:val="20"/>
              </w:rPr>
              <w:t>Conducts cybersecurity risk management framework assessments; ensures enterprise cybersecurity policies fully support all legal and regulatory requirements and ensures cybersecurity policies are applied in new and existing IS resources. Identifies cybersecurity weaknesses and provides recommendations for improvement. Monitors enterprise cybersecurity policy compliance and provides recommendations for effective implementation of IS security controls. Defends, protects, and secures mission networking environments and devices. Provides networked application resources by designing, configuring, installing, and managing data services, operating system, and server applications</w:t>
            </w:r>
            <w:r>
              <w:rPr>
                <w:rFonts w:ascii="Times New Roman" w:eastAsiaTheme="minorHAnsi" w:hAnsi="Times New Roman" w:cs="Times New Roman"/>
                <w:color w:val="000000"/>
                <w:sz w:val="20"/>
                <w:szCs w:val="20"/>
              </w:rPr>
              <w:t>.</w:t>
            </w:r>
            <w:r w:rsidRPr="00914827">
              <w:rPr>
                <w:rFonts w:ascii="Times New Roman" w:eastAsiaTheme="minorHAnsi" w:hAnsi="Times New Roman" w:cs="Times New Roman"/>
                <w:color w:val="000000"/>
                <w:sz w:val="20"/>
                <w:szCs w:val="20"/>
              </w:rPr>
              <w:t xml:space="preserve"> </w:t>
            </w:r>
          </w:p>
          <w:p w14:paraId="638816E5" w14:textId="4A98F4B6" w:rsidR="00914827" w:rsidRPr="00914827" w:rsidRDefault="00914827" w:rsidP="00914827">
            <w:pPr>
              <w:widowControl/>
              <w:adjustRightInd w:val="0"/>
              <w:rPr>
                <w:rFonts w:ascii="Times New Roman" w:eastAsiaTheme="minorHAnsi" w:hAnsi="Times New Roman" w:cs="Times New Roman"/>
                <w:color w:val="000000"/>
                <w:sz w:val="20"/>
                <w:szCs w:val="20"/>
              </w:rPr>
            </w:pPr>
            <w:r w:rsidRPr="00914827">
              <w:rPr>
                <w:rFonts w:ascii="Times New Roman" w:eastAsiaTheme="minorHAnsi" w:hAnsi="Times New Roman" w:cs="Times New Roman"/>
                <w:color w:val="000000"/>
                <w:sz w:val="20"/>
                <w:szCs w:val="20"/>
              </w:rPr>
              <w:t xml:space="preserve">2. Evaluates and assists IS risk management activities. Makes periodic evaluation and assistance visits, notes discrepancies, and recommends corrective actions. Audits and enforces the compliance of cybersecurity procedures and investigates security-related incidents to include COMSEC incidents, classified message incidents, classified file incidents, classified data spillage, unauthorized device connections, and unauthorized network access. Develops and manages the cybersecurity program and monitors emerging security technologies and industry best practices while providing guidance to unit-level Information Assurance (IA) Officers. Employ countermeasures designed for the protection of confidentiality, integrity, availability, authentication, and non-repudiation of government information processed by AF IS's. </w:t>
            </w:r>
          </w:p>
          <w:p w14:paraId="76E33EFB" w14:textId="79DF058C" w:rsidR="00914827" w:rsidRPr="00914827" w:rsidRDefault="00914827" w:rsidP="00914827">
            <w:pPr>
              <w:widowControl/>
              <w:adjustRightInd w:val="0"/>
              <w:rPr>
                <w:rFonts w:ascii="Times New Roman" w:eastAsiaTheme="minorHAnsi" w:hAnsi="Times New Roman" w:cs="Times New Roman"/>
                <w:color w:val="000000"/>
                <w:sz w:val="20"/>
                <w:szCs w:val="20"/>
              </w:rPr>
            </w:pPr>
            <w:r w:rsidRPr="00914827">
              <w:rPr>
                <w:rFonts w:ascii="Times New Roman" w:eastAsiaTheme="minorHAnsi" w:hAnsi="Times New Roman" w:cs="Times New Roman"/>
                <w:color w:val="000000"/>
                <w:sz w:val="20"/>
                <w:szCs w:val="20"/>
              </w:rPr>
              <w:t xml:space="preserve">3. Responsible for cybersecurity risk management of national security systems during all phases of the IS life cycle through remanence security. </w:t>
            </w:r>
          </w:p>
          <w:p w14:paraId="06F423B0" w14:textId="3DF4758B" w:rsidR="00914827" w:rsidRPr="00914827" w:rsidRDefault="00914827" w:rsidP="00914827">
            <w:pPr>
              <w:widowControl/>
              <w:adjustRightInd w:val="0"/>
              <w:rPr>
                <w:rFonts w:ascii="Times New Roman" w:eastAsiaTheme="minorHAnsi" w:hAnsi="Times New Roman" w:cs="Times New Roman"/>
                <w:color w:val="000000"/>
                <w:sz w:val="20"/>
                <w:szCs w:val="20"/>
              </w:rPr>
            </w:pPr>
            <w:r w:rsidRPr="00914827">
              <w:rPr>
                <w:rFonts w:ascii="Times New Roman" w:eastAsiaTheme="minorHAnsi" w:hAnsi="Times New Roman" w:cs="Times New Roman"/>
                <w:color w:val="000000"/>
                <w:sz w:val="20"/>
                <w:szCs w:val="20"/>
              </w:rPr>
              <w:t xml:space="preserve">4. Integrates risk management framework tools with other IS functions to protect and defend IS resources. Advises cyber systems operations personnel and system administrators on known vulnerabilities and assists in developing mitigation and remediation strategies. Provides CIA by verifying cybersecurity controls are implemented in accordance with DoD and Air Force standards. Ensures appropriate administrative, physical, and technical safeguards are incorporated into all new and existing IS resources and protects IS resources from malicious activity. </w:t>
            </w:r>
          </w:p>
          <w:p w14:paraId="5F09DE31" w14:textId="5F38D666" w:rsidR="00914827" w:rsidRPr="00914827" w:rsidRDefault="00914827" w:rsidP="00914827">
            <w:pPr>
              <w:widowControl/>
              <w:adjustRightInd w:val="0"/>
              <w:rPr>
                <w:rFonts w:ascii="Times New Roman" w:eastAsiaTheme="minorHAnsi" w:hAnsi="Times New Roman" w:cs="Times New Roman"/>
                <w:color w:val="000000"/>
                <w:sz w:val="20"/>
                <w:szCs w:val="20"/>
              </w:rPr>
            </w:pPr>
            <w:r w:rsidRPr="00914827">
              <w:rPr>
                <w:rFonts w:ascii="Times New Roman" w:eastAsiaTheme="minorHAnsi" w:hAnsi="Times New Roman" w:cs="Times New Roman"/>
                <w:color w:val="000000"/>
                <w:sz w:val="20"/>
                <w:szCs w:val="20"/>
              </w:rPr>
              <w:t xml:space="preserve">5. Performs COMSEC management duties in accordance with national and DoD directives. Maintains accounting for all required physical and electronic cryptographic material. Issues cryptographic material to units COMSEC Responsible Officer (CRO). Provides guidance and training to appointed primary/alternate CRO. Conducts inspections to ensure COMSEC material is properly maintained and investigates and reports all COMSEC related incidents. </w:t>
            </w:r>
          </w:p>
          <w:p w14:paraId="0B9D1B66" w14:textId="03B42A2A" w:rsidR="00B26C7A" w:rsidRPr="001A355E" w:rsidRDefault="00914827" w:rsidP="00914827">
            <w:pPr>
              <w:widowControl/>
              <w:adjustRightInd w:val="0"/>
              <w:rPr>
                <w:rFonts w:ascii="Times New Roman" w:hAnsi="Times New Roman" w:cs="Times New Roman"/>
              </w:rPr>
            </w:pPr>
            <w:r w:rsidRPr="00914827">
              <w:rPr>
                <w:rFonts w:ascii="Times New Roman" w:eastAsiaTheme="minorHAnsi" w:hAnsi="Times New Roman" w:cs="Times New Roman"/>
                <w:color w:val="000000"/>
                <w:sz w:val="20"/>
                <w:szCs w:val="20"/>
              </w:rPr>
              <w:t>6. Performs TEMPEST duties in accordance with national and DoD TEMPEST standards. Denies unauthorized access to classified, and in some instances, unclassified information via compromising emanations within a controlled space through effective countermeasure application. Ensures all systems and devices comply with national and DoD EMSEC standards. Inspects classified work areas, provides guidelines and training, maintains area certifications, determines counterm</w:t>
            </w:r>
            <w:r>
              <w:rPr>
                <w:rFonts w:ascii="Times New Roman" w:eastAsiaTheme="minorHAnsi" w:hAnsi="Times New Roman" w:cs="Times New Roman"/>
                <w:color w:val="000000"/>
                <w:sz w:val="20"/>
                <w:szCs w:val="20"/>
              </w:rPr>
              <w:t>easures</w:t>
            </w:r>
            <w:r w:rsidR="00D23812">
              <w:rPr>
                <w:rFonts w:ascii="Times New Roman" w:eastAsiaTheme="minorHAnsi" w:hAnsi="Times New Roman" w:cs="Times New Roman"/>
                <w:color w:val="000000"/>
                <w:sz w:val="20"/>
                <w:szCs w:val="20"/>
              </w:rPr>
              <w:t>; advices commanders on vulnerabilities, threats, and risks; and recommends practical courses of action.</w:t>
            </w:r>
          </w:p>
        </w:tc>
      </w:tr>
      <w:tr w:rsidR="00A02AF1" w:rsidRPr="00214014" w14:paraId="341262BA" w14:textId="77777777" w:rsidTr="00B26C7A">
        <w:trPr>
          <w:trHeight w:hRule="exact" w:val="923"/>
        </w:trPr>
        <w:tc>
          <w:tcPr>
            <w:tcW w:w="11703" w:type="dxa"/>
            <w:gridSpan w:val="2"/>
          </w:tcPr>
          <w:p w14:paraId="5EEE1031" w14:textId="77777777" w:rsidR="0018343D" w:rsidRDefault="00B26C7A" w:rsidP="00B26C7A">
            <w:pPr>
              <w:pStyle w:val="TableParagraph"/>
              <w:jc w:val="center"/>
              <w:rPr>
                <w:rFonts w:ascii="Times New Roman" w:eastAsiaTheme="minorHAnsi" w:hAnsi="Times New Roman" w:cs="Times New Roman"/>
                <w:b/>
                <w:sz w:val="28"/>
                <w:szCs w:val="24"/>
              </w:rPr>
            </w:pPr>
            <w:r w:rsidRPr="005A4332">
              <w:rPr>
                <w:rFonts w:ascii="Times New Roman" w:eastAsiaTheme="minorHAnsi" w:hAnsi="Times New Roman" w:cs="Times New Roman"/>
                <w:b/>
                <w:sz w:val="28"/>
                <w:szCs w:val="24"/>
                <w:highlight w:val="yellow"/>
              </w:rPr>
              <w:t>CLEARANCE</w:t>
            </w:r>
          </w:p>
          <w:p w14:paraId="6DF02202" w14:textId="6CC4FFC4" w:rsidR="00692C4E" w:rsidRPr="00692C4E" w:rsidRDefault="00E84D0F" w:rsidP="00692C4E">
            <w:pPr>
              <w:pStyle w:val="TableParagraph"/>
              <w:rPr>
                <w:rFonts w:ascii="Times New Roman" w:hAnsi="Times New Roman" w:cs="Times New Roman"/>
                <w:sz w:val="28"/>
              </w:rPr>
            </w:pPr>
            <w:r>
              <w:rPr>
                <w:rFonts w:ascii="Times New Roman" w:hAnsi="Times New Roman" w:cs="Times New Roman"/>
                <w:sz w:val="24"/>
              </w:rPr>
              <w:t xml:space="preserve">Top </w:t>
            </w:r>
            <w:r w:rsidR="00692C4E" w:rsidRPr="00692C4E">
              <w:rPr>
                <w:rFonts w:ascii="Times New Roman" w:hAnsi="Times New Roman" w:cs="Times New Roman"/>
                <w:sz w:val="24"/>
              </w:rPr>
              <w:t xml:space="preserve">Secret, as a minimum.  </w:t>
            </w:r>
          </w:p>
          <w:p w14:paraId="30558A62" w14:textId="77777777" w:rsidR="00A02AF1" w:rsidRPr="00214014" w:rsidRDefault="00A02AF1" w:rsidP="00A43F29">
            <w:pPr>
              <w:pStyle w:val="TableParagraph"/>
              <w:rPr>
                <w:rFonts w:ascii="Times New Roman" w:hAnsi="Times New Roman" w:cs="Times New Roman"/>
                <w:sz w:val="28"/>
              </w:rPr>
            </w:pPr>
          </w:p>
          <w:p w14:paraId="5CAA9B8E" w14:textId="77777777" w:rsidR="00A02AF1" w:rsidRPr="00214014" w:rsidRDefault="00A02AF1" w:rsidP="00A43F29">
            <w:pPr>
              <w:pStyle w:val="TableParagraph"/>
              <w:rPr>
                <w:rFonts w:ascii="Times New Roman" w:hAnsi="Times New Roman" w:cs="Times New Roman"/>
                <w:sz w:val="28"/>
              </w:rPr>
            </w:pPr>
          </w:p>
          <w:p w14:paraId="181E7B24" w14:textId="77777777" w:rsidR="00A02AF1" w:rsidRPr="00214014" w:rsidRDefault="00A02AF1" w:rsidP="00A43F29">
            <w:pPr>
              <w:pStyle w:val="TableParagraph"/>
              <w:rPr>
                <w:rFonts w:ascii="Times New Roman" w:hAnsi="Times New Roman" w:cs="Times New Roman"/>
                <w:sz w:val="28"/>
              </w:rPr>
            </w:pPr>
          </w:p>
          <w:p w14:paraId="6466E4C6" w14:textId="77777777" w:rsidR="00A02AF1" w:rsidRPr="00214014" w:rsidRDefault="00A02AF1" w:rsidP="00A43F29">
            <w:pPr>
              <w:pStyle w:val="TableParagraph"/>
              <w:rPr>
                <w:rFonts w:ascii="Times New Roman" w:hAnsi="Times New Roman" w:cs="Times New Roman"/>
                <w:sz w:val="26"/>
              </w:rPr>
            </w:pPr>
          </w:p>
          <w:p w14:paraId="5A6371D2"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r w:rsidR="00B26C7A" w:rsidRPr="00214014" w14:paraId="2CD4CE11" w14:textId="77777777" w:rsidTr="00B26C7A">
        <w:trPr>
          <w:trHeight w:hRule="exact" w:val="1508"/>
        </w:trPr>
        <w:tc>
          <w:tcPr>
            <w:tcW w:w="11703" w:type="dxa"/>
            <w:gridSpan w:val="2"/>
          </w:tcPr>
          <w:p w14:paraId="40624074" w14:textId="77777777" w:rsidR="00B26C7A" w:rsidRDefault="00B26C7A" w:rsidP="00B26C7A">
            <w:pPr>
              <w:pStyle w:val="TableParagraph"/>
              <w:spacing w:before="2"/>
              <w:jc w:val="center"/>
              <w:rPr>
                <w:rFonts w:ascii="Times New Roman" w:hAnsi="Times New Roman" w:cs="Times New Roman"/>
                <w:b/>
                <w:sz w:val="28"/>
                <w:szCs w:val="28"/>
              </w:rPr>
            </w:pPr>
            <w:r>
              <w:rPr>
                <w:rFonts w:ascii="Times New Roman" w:hAnsi="Times New Roman" w:cs="Times New Roman"/>
                <w:b/>
                <w:sz w:val="28"/>
                <w:szCs w:val="28"/>
              </w:rPr>
              <w:t>INQUIRIES ABOUT POSITIONS</w:t>
            </w:r>
          </w:p>
          <w:p w14:paraId="144F758A" w14:textId="77777777" w:rsidR="00B26C7A" w:rsidRDefault="00B26C7A" w:rsidP="00B26C7A">
            <w:pPr>
              <w:pStyle w:val="TableParagraph"/>
              <w:spacing w:before="2"/>
              <w:jc w:val="center"/>
              <w:rPr>
                <w:rFonts w:ascii="Times New Roman" w:hAnsi="Times New Roman" w:cs="Times New Roman"/>
                <w:b/>
                <w:sz w:val="28"/>
                <w:szCs w:val="28"/>
              </w:rPr>
            </w:pPr>
          </w:p>
          <w:p w14:paraId="475CE8FA" w14:textId="02A3427E" w:rsidR="00B26C7A" w:rsidRDefault="00FC342C" w:rsidP="00B26C7A">
            <w:pPr>
              <w:pStyle w:val="TableParagraph"/>
              <w:jc w:val="center"/>
              <w:rPr>
                <w:rFonts w:ascii="Times New Roman" w:hAnsi="Times New Roman" w:cs="Times New Roman"/>
                <w:b/>
                <w:color w:val="0070C0"/>
                <w:sz w:val="24"/>
              </w:rPr>
            </w:pPr>
            <w:r>
              <w:rPr>
                <w:rFonts w:ascii="Times New Roman" w:hAnsi="Times New Roman" w:cs="Times New Roman"/>
                <w:b/>
                <w:color w:val="0070C0"/>
                <w:sz w:val="24"/>
              </w:rPr>
              <w:t xml:space="preserve">Please Contact The Recruiting Office @ </w:t>
            </w:r>
            <w:r w:rsidR="00C23F92">
              <w:rPr>
                <w:rFonts w:ascii="Times New Roman" w:hAnsi="Times New Roman" w:cs="Times New Roman"/>
                <w:b/>
                <w:color w:val="0070C0"/>
                <w:sz w:val="24"/>
              </w:rPr>
              <w:t>315-427-9460 / 315-233-2159</w:t>
            </w:r>
            <w:r>
              <w:rPr>
                <w:rFonts w:ascii="Times New Roman" w:hAnsi="Times New Roman" w:cs="Times New Roman"/>
                <w:b/>
                <w:color w:val="0070C0"/>
                <w:sz w:val="24"/>
              </w:rPr>
              <w:t xml:space="preserve"> For Qualification and Eligibility Questions.</w:t>
            </w:r>
          </w:p>
          <w:p w14:paraId="5262A15A" w14:textId="318F217A" w:rsidR="00FC342C" w:rsidRDefault="00FC342C" w:rsidP="00B26C7A">
            <w:pPr>
              <w:pStyle w:val="TableParagraph"/>
              <w:jc w:val="center"/>
              <w:rPr>
                <w:rFonts w:ascii="Times New Roman" w:eastAsiaTheme="minorHAnsi" w:hAnsi="Times New Roman" w:cs="Times New Roman"/>
                <w:b/>
                <w:sz w:val="28"/>
                <w:szCs w:val="24"/>
              </w:rPr>
            </w:pPr>
          </w:p>
        </w:tc>
      </w:tr>
    </w:tbl>
    <w:p w14:paraId="7AF229E1" w14:textId="77777777" w:rsidR="00A8161F" w:rsidRPr="00214014" w:rsidRDefault="00A8161F" w:rsidP="00B26C7A">
      <w:pPr>
        <w:rPr>
          <w:rFonts w:ascii="Times New Roman" w:hAnsi="Times New Roman" w:cs="Times New Roman"/>
        </w:rPr>
      </w:pPr>
    </w:p>
    <w:sectPr w:rsidR="00A8161F" w:rsidRPr="00214014">
      <w:footerReference w:type="default" r:id="rId10"/>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6163" w14:textId="77777777" w:rsidR="00B05FD5" w:rsidRDefault="00B05FD5">
      <w:r>
        <w:separator/>
      </w:r>
    </w:p>
  </w:endnote>
  <w:endnote w:type="continuationSeparator" w:id="0">
    <w:p w14:paraId="6FD4388C" w14:textId="77777777" w:rsidR="00B05FD5" w:rsidRDefault="00B0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63BD"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4F935D4" wp14:editId="5792E2C7">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C130"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935D4"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3912C130"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2748" w14:textId="77777777" w:rsidR="00B05FD5" w:rsidRDefault="00B05FD5">
      <w:r>
        <w:separator/>
      </w:r>
    </w:p>
  </w:footnote>
  <w:footnote w:type="continuationSeparator" w:id="0">
    <w:p w14:paraId="400CF0EF" w14:textId="77777777" w:rsidR="00B05FD5" w:rsidRDefault="00B0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4"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4973FB9"/>
    <w:multiLevelType w:val="hybridMultilevel"/>
    <w:tmpl w:val="AD786DC4"/>
    <w:lvl w:ilvl="0" w:tplc="99E2E0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40A0B"/>
    <w:multiLevelType w:val="hybridMultilevel"/>
    <w:tmpl w:val="F88A8CC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7"/>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06F2"/>
    <w:rsid w:val="000609E7"/>
    <w:rsid w:val="000655E8"/>
    <w:rsid w:val="00081F1F"/>
    <w:rsid w:val="000F5465"/>
    <w:rsid w:val="00126F33"/>
    <w:rsid w:val="001549B4"/>
    <w:rsid w:val="001553A7"/>
    <w:rsid w:val="00156881"/>
    <w:rsid w:val="00173CE8"/>
    <w:rsid w:val="00177C66"/>
    <w:rsid w:val="0018343D"/>
    <w:rsid w:val="001A355E"/>
    <w:rsid w:val="001E03C5"/>
    <w:rsid w:val="002011E6"/>
    <w:rsid w:val="00204E8A"/>
    <w:rsid w:val="00214014"/>
    <w:rsid w:val="00235210"/>
    <w:rsid w:val="002355C0"/>
    <w:rsid w:val="00255CF1"/>
    <w:rsid w:val="002B1B7D"/>
    <w:rsid w:val="003017FD"/>
    <w:rsid w:val="00324C19"/>
    <w:rsid w:val="003711C1"/>
    <w:rsid w:val="003B72F6"/>
    <w:rsid w:val="003F2B77"/>
    <w:rsid w:val="00403E9C"/>
    <w:rsid w:val="00404A5A"/>
    <w:rsid w:val="00432B17"/>
    <w:rsid w:val="0046007C"/>
    <w:rsid w:val="00461A3C"/>
    <w:rsid w:val="004A65CE"/>
    <w:rsid w:val="004D66F5"/>
    <w:rsid w:val="004E6282"/>
    <w:rsid w:val="004F20F3"/>
    <w:rsid w:val="0052138C"/>
    <w:rsid w:val="00535B9D"/>
    <w:rsid w:val="005477D6"/>
    <w:rsid w:val="00556AF6"/>
    <w:rsid w:val="00557452"/>
    <w:rsid w:val="0058233C"/>
    <w:rsid w:val="005A4332"/>
    <w:rsid w:val="005C126F"/>
    <w:rsid w:val="0061679B"/>
    <w:rsid w:val="006362C2"/>
    <w:rsid w:val="00663C91"/>
    <w:rsid w:val="00692C4E"/>
    <w:rsid w:val="00696F4C"/>
    <w:rsid w:val="006B04F4"/>
    <w:rsid w:val="006C3908"/>
    <w:rsid w:val="006E02A0"/>
    <w:rsid w:val="006E46BB"/>
    <w:rsid w:val="00713C45"/>
    <w:rsid w:val="00720948"/>
    <w:rsid w:val="0073383C"/>
    <w:rsid w:val="00752BCA"/>
    <w:rsid w:val="00763CED"/>
    <w:rsid w:val="007D797B"/>
    <w:rsid w:val="00827885"/>
    <w:rsid w:val="00834807"/>
    <w:rsid w:val="00857996"/>
    <w:rsid w:val="008B7E9B"/>
    <w:rsid w:val="008C5531"/>
    <w:rsid w:val="008D6D3F"/>
    <w:rsid w:val="008E1DE2"/>
    <w:rsid w:val="00914827"/>
    <w:rsid w:val="00962089"/>
    <w:rsid w:val="00987FAF"/>
    <w:rsid w:val="009D683A"/>
    <w:rsid w:val="009F0DB7"/>
    <w:rsid w:val="00A02AF1"/>
    <w:rsid w:val="00A345AC"/>
    <w:rsid w:val="00A4072C"/>
    <w:rsid w:val="00A43F29"/>
    <w:rsid w:val="00A53284"/>
    <w:rsid w:val="00A55051"/>
    <w:rsid w:val="00A65F6B"/>
    <w:rsid w:val="00A70369"/>
    <w:rsid w:val="00A8002E"/>
    <w:rsid w:val="00A80840"/>
    <w:rsid w:val="00A8161F"/>
    <w:rsid w:val="00A85B1A"/>
    <w:rsid w:val="00A9212A"/>
    <w:rsid w:val="00AA1299"/>
    <w:rsid w:val="00AB101F"/>
    <w:rsid w:val="00AB23B0"/>
    <w:rsid w:val="00AB46A2"/>
    <w:rsid w:val="00AB6376"/>
    <w:rsid w:val="00AD4E28"/>
    <w:rsid w:val="00B05FD5"/>
    <w:rsid w:val="00B243B4"/>
    <w:rsid w:val="00B26C7A"/>
    <w:rsid w:val="00B65656"/>
    <w:rsid w:val="00B66A64"/>
    <w:rsid w:val="00B85CE9"/>
    <w:rsid w:val="00B97A1B"/>
    <w:rsid w:val="00BB0FEA"/>
    <w:rsid w:val="00BE0D5C"/>
    <w:rsid w:val="00BF3E0F"/>
    <w:rsid w:val="00BF48F4"/>
    <w:rsid w:val="00C23F92"/>
    <w:rsid w:val="00C25614"/>
    <w:rsid w:val="00C3321F"/>
    <w:rsid w:val="00C82BAB"/>
    <w:rsid w:val="00C83338"/>
    <w:rsid w:val="00CE1250"/>
    <w:rsid w:val="00CE4F5E"/>
    <w:rsid w:val="00D23812"/>
    <w:rsid w:val="00D32776"/>
    <w:rsid w:val="00D34EF7"/>
    <w:rsid w:val="00D55276"/>
    <w:rsid w:val="00D56259"/>
    <w:rsid w:val="00D616B9"/>
    <w:rsid w:val="00D63258"/>
    <w:rsid w:val="00D95F36"/>
    <w:rsid w:val="00D96363"/>
    <w:rsid w:val="00DA6E06"/>
    <w:rsid w:val="00DB50A9"/>
    <w:rsid w:val="00E63E89"/>
    <w:rsid w:val="00E70322"/>
    <w:rsid w:val="00E84D0F"/>
    <w:rsid w:val="00EB1ECB"/>
    <w:rsid w:val="00F00C58"/>
    <w:rsid w:val="00F129F0"/>
    <w:rsid w:val="00F2021B"/>
    <w:rsid w:val="00F20632"/>
    <w:rsid w:val="00F218A7"/>
    <w:rsid w:val="00F2440C"/>
    <w:rsid w:val="00F631D2"/>
    <w:rsid w:val="00F90652"/>
    <w:rsid w:val="00FB41E6"/>
    <w:rsid w:val="00FC342C"/>
    <w:rsid w:val="00FE4062"/>
    <w:rsid w:val="00FE5758"/>
    <w:rsid w:val="00FF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381B"/>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981">
      <w:bodyDiv w:val="1"/>
      <w:marLeft w:val="0"/>
      <w:marRight w:val="0"/>
      <w:marTop w:val="0"/>
      <w:marBottom w:val="0"/>
      <w:divBdr>
        <w:top w:val="none" w:sz="0" w:space="0" w:color="auto"/>
        <w:left w:val="none" w:sz="0" w:space="0" w:color="auto"/>
        <w:bottom w:val="none" w:sz="0" w:space="0" w:color="auto"/>
        <w:right w:val="none" w:sz="0" w:space="0" w:color="auto"/>
      </w:divBdr>
    </w:div>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408583497">
      <w:bodyDiv w:val="1"/>
      <w:marLeft w:val="0"/>
      <w:marRight w:val="0"/>
      <w:marTop w:val="0"/>
      <w:marBottom w:val="0"/>
      <w:divBdr>
        <w:top w:val="none" w:sz="0" w:space="0" w:color="auto"/>
        <w:left w:val="none" w:sz="0" w:space="0" w:color="auto"/>
        <w:bottom w:val="none" w:sz="0" w:space="0" w:color="auto"/>
        <w:right w:val="none" w:sz="0" w:space="0" w:color="auto"/>
      </w:divBdr>
    </w:div>
    <w:div w:id="497308784">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1929921654">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2D6DECCBE0A43964288723EABFE13" ma:contentTypeVersion="9" ma:contentTypeDescription="Create a new document." ma:contentTypeScope="" ma:versionID="e9233aec877b3791f346d8e94e6a497c">
  <xsd:schema xmlns:xsd="http://www.w3.org/2001/XMLSchema" xmlns:xs="http://www.w3.org/2001/XMLSchema" xmlns:p="http://schemas.microsoft.com/office/2006/metadata/properties" xmlns:ns1="http://schemas.microsoft.com/sharepoint/v3" xmlns:ns2="dddce077-7e7b-48c5-93fb-fb706ecec361" targetNamespace="http://schemas.microsoft.com/office/2006/metadata/properties" ma:root="true" ma:fieldsID="6793fb93d6193ce1ddebf8c882d8dd8e" ns1:_="" ns2:_="">
    <xsd:import namespace="http://schemas.microsoft.com/sharepoint/v3"/>
    <xsd:import namespace="dddce077-7e7b-48c5-93fb-fb706ecec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ce077-7e7b-48c5-93fb-fb706ecec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B71F-6672-46FD-B117-89A5DD30416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22BF276-A99B-4B4B-9967-9287700DF2B2}">
  <ds:schemaRefs>
    <ds:schemaRef ds:uri="http://schemas.microsoft.com/sharepoint/v3/contenttype/forms"/>
  </ds:schemaRefs>
</ds:datastoreItem>
</file>

<file path=customXml/itemProps3.xml><?xml version="1.0" encoding="utf-8"?>
<ds:datastoreItem xmlns:ds="http://schemas.openxmlformats.org/officeDocument/2006/customXml" ds:itemID="{380D2CD0-F2A3-4D81-9DED-77464D9D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dce077-7e7b-48c5-93fb-fb706ecec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TRACY L SSgt USAF ANG 174 FSS/FSMP</dc:creator>
  <cp:lastModifiedBy>FORSYTH, MELISSA E Maj USAF ANG 174 CF/CC</cp:lastModifiedBy>
  <cp:revision>12</cp:revision>
  <dcterms:created xsi:type="dcterms:W3CDTF">2022-09-23T12:42:00Z</dcterms:created>
  <dcterms:modified xsi:type="dcterms:W3CDTF">2022-09-23T13:51:00Z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0x010100E262D6DECCBE0A43964288723EABFE13</vt:lpwstr>
  </property>
</Properties>
</file>