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5A17F0E1"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C2064A">
        <w:t>33</w:t>
      </w:r>
      <w:r w:rsidR="00C2064A">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C2064A">
        <w:t>4</w:t>
      </w:r>
      <w:r w:rsidR="00B30B25">
        <w:t>/</w:t>
      </w:r>
      <w:r w:rsidR="00EF5AAC">
        <w:t>S</w:t>
      </w:r>
      <w:r w:rsidR="00C2064A">
        <w:t>PC</w:t>
      </w:r>
    </w:p>
    <w:p w14:paraId="626DDA77" w14:textId="114D5EA5" w:rsidR="005E426E" w:rsidRDefault="005E426E" w:rsidP="005E426E">
      <w:pPr>
        <w:ind w:left="720" w:right="720"/>
      </w:pPr>
      <w:r w:rsidRPr="00684F9B">
        <w:rPr>
          <w:b/>
          <w:bCs/>
        </w:rPr>
        <w:t>OPENING DATE</w:t>
      </w:r>
      <w:r w:rsidR="005276F7" w:rsidRPr="00684F9B">
        <w:t>: </w:t>
      </w:r>
      <w:r w:rsidR="00136E30">
        <w:t xml:space="preserve"> </w:t>
      </w:r>
      <w:r w:rsidR="00535B01">
        <w:t>0</w:t>
      </w:r>
      <w:r w:rsidR="00C2064A">
        <w:t>7</w:t>
      </w:r>
      <w:r w:rsidR="007F0AEC">
        <w:t xml:space="preserve"> </w:t>
      </w:r>
      <w:r w:rsidR="00C2064A">
        <w:t>Dec</w:t>
      </w:r>
      <w:r w:rsidR="00535B01">
        <w:t>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10AF2C93" w:rsidR="005E426E" w:rsidRDefault="005E426E" w:rsidP="005E426E">
      <w:pPr>
        <w:ind w:left="720" w:right="720"/>
      </w:pPr>
      <w:r>
        <w:rPr>
          <w:b/>
          <w:bCs/>
        </w:rPr>
        <w:t>CLOSING DATE</w:t>
      </w:r>
      <w:r w:rsidR="00D07A63">
        <w:t>:</w:t>
      </w:r>
      <w:r w:rsidR="00136E30">
        <w:t xml:space="preserve"> </w:t>
      </w:r>
      <w:r w:rsidR="001355B4">
        <w:t xml:space="preserve"> </w:t>
      </w:r>
      <w:r w:rsidR="00C2064A">
        <w:t>07</w:t>
      </w:r>
      <w:r w:rsidR="00535B01">
        <w:t xml:space="preserve"> </w:t>
      </w:r>
      <w:r w:rsidR="00C2064A">
        <w:t>January</w:t>
      </w:r>
      <w:r w:rsidR="00426ABB">
        <w:t xml:space="preserve"> </w:t>
      </w:r>
      <w:r w:rsidR="00684F9B">
        <w:t>202</w:t>
      </w:r>
      <w:r w:rsidR="00C2064A">
        <w:t>5</w:t>
      </w:r>
      <w:r w:rsidR="0075432F">
        <w:tab/>
      </w:r>
      <w:r w:rsidR="00611418">
        <w:tab/>
      </w:r>
      <w:r w:rsidR="00C36659">
        <w:tab/>
        <w:t xml:space="preserve">       </w:t>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5569E3D2" w:rsidR="00F3491B" w:rsidRDefault="005E426E" w:rsidP="00DE719F">
      <w:pPr>
        <w:ind w:firstLine="720"/>
      </w:pPr>
      <w:r>
        <w:rPr>
          <w:b/>
          <w:bCs/>
        </w:rPr>
        <w:t>POSITION TITLE</w:t>
      </w:r>
      <w:r>
        <w:t xml:space="preserve">: </w:t>
      </w:r>
      <w:r w:rsidR="00C2064A">
        <w:t>Assistant S4 NCO/Senior Mechanic</w:t>
      </w:r>
    </w:p>
    <w:p w14:paraId="203D4549" w14:textId="0E3B8162" w:rsidR="005E426E" w:rsidRDefault="005E426E" w:rsidP="00DE719F">
      <w:pPr>
        <w:ind w:firstLine="720"/>
      </w:pPr>
      <w:r>
        <w:rPr>
          <w:b/>
          <w:bCs/>
        </w:rPr>
        <w:t>PARA-LIN</w:t>
      </w:r>
      <w:r w:rsidR="002E0D6C">
        <w:t>: </w:t>
      </w:r>
      <w:r w:rsidR="00C2064A">
        <w:t>506-02</w:t>
      </w:r>
    </w:p>
    <w:p w14:paraId="4A67D0A0" w14:textId="2BC8A06E" w:rsidR="001B7331" w:rsidRDefault="00C07C11" w:rsidP="00DD10A9">
      <w:pPr>
        <w:ind w:left="720" w:right="720"/>
      </w:pPr>
      <w:r>
        <w:rPr>
          <w:b/>
          <w:bCs/>
        </w:rPr>
        <w:t>MOS</w:t>
      </w:r>
      <w:r w:rsidR="00684F9B">
        <w:t>: </w:t>
      </w:r>
      <w:r w:rsidR="00F963AC" w:rsidRPr="00F963AC">
        <w:t>9</w:t>
      </w:r>
      <w:r w:rsidR="00C2064A">
        <w:t>1B</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2FF9F37C"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666D48" w:rsidRPr="00666D48">
        <w:t>D Company 427 BSB/2-101 Cav</w:t>
      </w:r>
      <w:r w:rsidR="00666D48">
        <w:t xml:space="preserve"> (WRVWD0)</w:t>
      </w:r>
      <w:r w:rsidR="00666D48" w:rsidRPr="00666D48">
        <w:t>, 2502 Rubin Way, Niagara Falls, NY 14304</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C5953EA"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w:t>
      </w:r>
      <w:r w:rsidR="00666D48">
        <w:t>PECIALIS</w:t>
      </w:r>
      <w:r w:rsidR="0012172A">
        <w:t>T</w:t>
      </w:r>
      <w:r w:rsidR="00F963AC">
        <w:t xml:space="preserve"> </w:t>
      </w:r>
      <w:r w:rsidR="00884BDC">
        <w:t>/</w:t>
      </w:r>
      <w:r w:rsidR="006A13CA">
        <w:t>S</w:t>
      </w:r>
      <w:r w:rsidR="00666D48">
        <w:t>PC</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0AB4" w14:textId="77777777" w:rsidR="00312DFF" w:rsidRDefault="00312DFF" w:rsidP="001155E6">
      <w:r>
        <w:separator/>
      </w:r>
    </w:p>
  </w:endnote>
  <w:endnote w:type="continuationSeparator" w:id="0">
    <w:p w14:paraId="232E3686" w14:textId="77777777" w:rsidR="00312DFF" w:rsidRDefault="00312DFF"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3032C0BC" w:rsidR="00AC7F86" w:rsidRPr="009C74C9" w:rsidRDefault="00666D48" w:rsidP="00465413">
    <w:pPr>
      <w:ind w:right="720"/>
      <w:jc w:val="center"/>
      <w:rPr>
        <w:b/>
      </w:rPr>
    </w:pPr>
    <w:r>
      <w:rPr>
        <w:b/>
      </w:rPr>
      <w:t>Control Number: A25-064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60CE" w14:textId="77777777" w:rsidR="00312DFF" w:rsidRDefault="00312DFF" w:rsidP="001155E6">
      <w:r>
        <w:separator/>
      </w:r>
    </w:p>
  </w:footnote>
  <w:footnote w:type="continuationSeparator" w:id="0">
    <w:p w14:paraId="35B08374" w14:textId="77777777" w:rsidR="00312DFF" w:rsidRDefault="00312DFF"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F8"/>
    <w:rsid w:val="00310C5C"/>
    <w:rsid w:val="00312DFF"/>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66D48"/>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064A"/>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1A4C"/>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77</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14</cp:revision>
  <cp:lastPrinted>2024-10-02T18:22:00Z</cp:lastPrinted>
  <dcterms:created xsi:type="dcterms:W3CDTF">2024-10-11T15:54:00Z</dcterms:created>
  <dcterms:modified xsi:type="dcterms:W3CDTF">2024-12-07T14:45:00Z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