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D23B17" w14:paraId="031B8131" w14:textId="77777777" w:rsidTr="00DB678D">
        <w:trPr>
          <w:trHeight w:val="440"/>
        </w:trPr>
        <w:tc>
          <w:tcPr>
            <w:tcW w:w="9350" w:type="dxa"/>
            <w:gridSpan w:val="3"/>
          </w:tcPr>
          <w:p w14:paraId="6EF9E037" w14:textId="77777777" w:rsidR="006D2C66" w:rsidRPr="00D23B17" w:rsidRDefault="00875F10" w:rsidP="006D2C66">
            <w:pPr>
              <w:tabs>
                <w:tab w:val="left" w:pos="1331"/>
              </w:tabs>
              <w:rPr>
                <w:rFonts w:ascii="Times New Roman" w:hAnsi="Times New Roman" w:cs="Times New Roman"/>
              </w:rPr>
            </w:pPr>
            <w:r w:rsidRPr="00D23B17">
              <w:rPr>
                <w:rFonts w:ascii="Times New Roman" w:hAnsi="Times New Roman" w:cs="Times New Roman"/>
                <w:b/>
                <w:bCs/>
              </w:rPr>
              <w:t xml:space="preserve">               </w:t>
            </w:r>
            <w:r w:rsidR="006D2C66" w:rsidRPr="00D23B17">
              <w:rPr>
                <w:rFonts w:ascii="Times New Roman" w:hAnsi="Times New Roman" w:cs="Times New Roman"/>
                <w:b/>
                <w:bCs/>
              </w:rPr>
              <w:t>TRADITIONAL GUARD OFFICER VACANCY ANNOUNCEMENT</w:t>
            </w:r>
          </w:p>
        </w:tc>
      </w:tr>
      <w:tr w:rsidR="006D2C66" w:rsidRPr="00D23B17" w14:paraId="5D6AC080" w14:textId="77777777" w:rsidTr="00DB678D">
        <w:trPr>
          <w:trHeight w:val="440"/>
        </w:trPr>
        <w:tc>
          <w:tcPr>
            <w:tcW w:w="4259" w:type="dxa"/>
            <w:vMerge w:val="restart"/>
          </w:tcPr>
          <w:p w14:paraId="591048EC" w14:textId="77777777" w:rsidR="00DB678D" w:rsidRPr="00D23B17" w:rsidRDefault="00DB678D" w:rsidP="00DB678D">
            <w:pPr>
              <w:rPr>
                <w:rFonts w:ascii="Times New Roman" w:hAnsi="Times New Roman" w:cs="Times New Roman"/>
                <w:b/>
              </w:rPr>
            </w:pPr>
            <w:r w:rsidRPr="00D23B17">
              <w:rPr>
                <w:rFonts w:ascii="Times New Roman" w:hAnsi="Times New Roman" w:cs="Times New Roman"/>
                <w:b/>
              </w:rPr>
              <w:t>109 AIRLIFT WING</w:t>
            </w:r>
          </w:p>
          <w:p w14:paraId="531CA9E5" w14:textId="77777777" w:rsidR="00DB678D" w:rsidRPr="00D23B17" w:rsidRDefault="00DB678D" w:rsidP="00DB678D">
            <w:pPr>
              <w:rPr>
                <w:rFonts w:ascii="Times New Roman" w:hAnsi="Times New Roman" w:cs="Times New Roman"/>
                <w:b/>
              </w:rPr>
            </w:pPr>
          </w:p>
          <w:p w14:paraId="1FEE8F9A" w14:textId="60CA7CA5" w:rsidR="00DB678D" w:rsidRPr="00D23B17" w:rsidRDefault="00DB678D" w:rsidP="00DB678D">
            <w:pPr>
              <w:rPr>
                <w:rFonts w:ascii="Times New Roman" w:hAnsi="Times New Roman" w:cs="Times New Roman"/>
                <w:b/>
              </w:rPr>
            </w:pPr>
            <w:r w:rsidRPr="00D23B17">
              <w:rPr>
                <w:rFonts w:ascii="Times New Roman" w:hAnsi="Times New Roman" w:cs="Times New Roman"/>
                <w:b/>
              </w:rPr>
              <w:t>1 AIR NATIONAL GUARD RD, SCOTIA, NY 12302-9752</w:t>
            </w:r>
          </w:p>
          <w:p w14:paraId="44E3C228" w14:textId="3C86FAE2" w:rsidR="006D2C66" w:rsidRPr="00D23B17" w:rsidRDefault="006D2C66" w:rsidP="006D2C66">
            <w:pPr>
              <w:rPr>
                <w:rFonts w:ascii="Times New Roman" w:hAnsi="Times New Roman" w:cs="Times New Roman"/>
                <w:b/>
              </w:rPr>
            </w:pPr>
          </w:p>
        </w:tc>
        <w:tc>
          <w:tcPr>
            <w:tcW w:w="2523" w:type="dxa"/>
          </w:tcPr>
          <w:p w14:paraId="709C5D4F" w14:textId="77777777" w:rsidR="006D2C66" w:rsidRPr="00D23B17" w:rsidRDefault="006D2C66">
            <w:pPr>
              <w:rPr>
                <w:rFonts w:ascii="Times New Roman" w:hAnsi="Times New Roman" w:cs="Times New Roman"/>
                <w:b/>
              </w:rPr>
            </w:pPr>
            <w:r w:rsidRPr="00D23B17">
              <w:rPr>
                <w:rFonts w:ascii="Times New Roman" w:hAnsi="Times New Roman" w:cs="Times New Roman"/>
                <w:b/>
              </w:rPr>
              <w:t>ANNOUNCEMENT#:</w:t>
            </w:r>
          </w:p>
        </w:tc>
        <w:tc>
          <w:tcPr>
            <w:tcW w:w="2568" w:type="dxa"/>
          </w:tcPr>
          <w:p w14:paraId="39B4854D" w14:textId="1B645F36" w:rsidR="006D2C66" w:rsidRPr="00D23B17" w:rsidRDefault="00DC667A">
            <w:pPr>
              <w:rPr>
                <w:rFonts w:ascii="Times New Roman" w:hAnsi="Times New Roman" w:cs="Times New Roman"/>
              </w:rPr>
            </w:pPr>
            <w:r w:rsidRPr="00D23B17">
              <w:rPr>
                <w:rFonts w:ascii="Times New Roman" w:hAnsi="Times New Roman" w:cs="Times New Roman"/>
              </w:rPr>
              <w:t>20-06</w:t>
            </w:r>
          </w:p>
        </w:tc>
      </w:tr>
      <w:tr w:rsidR="006D2C66" w:rsidRPr="00D23B17" w14:paraId="5F34DA12" w14:textId="77777777" w:rsidTr="00DB678D">
        <w:trPr>
          <w:trHeight w:val="440"/>
        </w:trPr>
        <w:tc>
          <w:tcPr>
            <w:tcW w:w="4259" w:type="dxa"/>
            <w:vMerge/>
          </w:tcPr>
          <w:p w14:paraId="6367CD0F" w14:textId="77777777" w:rsidR="006D2C66" w:rsidRPr="00D23B17" w:rsidRDefault="006D2C66">
            <w:pPr>
              <w:rPr>
                <w:rFonts w:ascii="Times New Roman" w:hAnsi="Times New Roman" w:cs="Times New Roman"/>
              </w:rPr>
            </w:pPr>
          </w:p>
        </w:tc>
        <w:tc>
          <w:tcPr>
            <w:tcW w:w="2523" w:type="dxa"/>
          </w:tcPr>
          <w:p w14:paraId="20329B22" w14:textId="209F2637" w:rsidR="006D2C66" w:rsidRPr="00D23B17" w:rsidRDefault="00A61ACD">
            <w:pPr>
              <w:rPr>
                <w:rFonts w:ascii="Times New Roman" w:hAnsi="Times New Roman" w:cs="Times New Roman"/>
                <w:b/>
              </w:rPr>
            </w:pPr>
            <w:r w:rsidRPr="00D23B17">
              <w:rPr>
                <w:rFonts w:ascii="Times New Roman" w:hAnsi="Times New Roman" w:cs="Times New Roman"/>
                <w:b/>
              </w:rPr>
              <w:t xml:space="preserve">OPENING </w:t>
            </w:r>
            <w:r w:rsidR="006D2C66" w:rsidRPr="00D23B17">
              <w:rPr>
                <w:rFonts w:ascii="Times New Roman" w:hAnsi="Times New Roman" w:cs="Times New Roman"/>
                <w:b/>
              </w:rPr>
              <w:t>DATE:</w:t>
            </w:r>
          </w:p>
        </w:tc>
        <w:tc>
          <w:tcPr>
            <w:tcW w:w="2568" w:type="dxa"/>
          </w:tcPr>
          <w:p w14:paraId="5076234B" w14:textId="328EC298" w:rsidR="006D2C66" w:rsidRPr="00D23B17" w:rsidRDefault="00CC675A">
            <w:pPr>
              <w:rPr>
                <w:rFonts w:ascii="Times New Roman" w:hAnsi="Times New Roman" w:cs="Times New Roman"/>
              </w:rPr>
            </w:pPr>
            <w:r>
              <w:rPr>
                <w:rFonts w:ascii="Times New Roman" w:hAnsi="Times New Roman" w:cs="Times New Roman"/>
              </w:rPr>
              <w:t>18</w:t>
            </w:r>
            <w:r w:rsidR="006F2E79" w:rsidRPr="00D23B17">
              <w:rPr>
                <w:rFonts w:ascii="Times New Roman" w:hAnsi="Times New Roman" w:cs="Times New Roman"/>
              </w:rPr>
              <w:t xml:space="preserve"> February</w:t>
            </w:r>
            <w:r w:rsidR="005D195B" w:rsidRPr="00D23B17">
              <w:rPr>
                <w:rFonts w:ascii="Times New Roman" w:hAnsi="Times New Roman" w:cs="Times New Roman"/>
              </w:rPr>
              <w:t xml:space="preserve"> 2020</w:t>
            </w:r>
          </w:p>
        </w:tc>
      </w:tr>
      <w:tr w:rsidR="006D2C66" w:rsidRPr="00D23B17" w14:paraId="1BA203B3" w14:textId="77777777" w:rsidTr="00DB678D">
        <w:trPr>
          <w:trHeight w:val="109"/>
        </w:trPr>
        <w:tc>
          <w:tcPr>
            <w:tcW w:w="4259" w:type="dxa"/>
            <w:vMerge/>
          </w:tcPr>
          <w:p w14:paraId="099EDEFA" w14:textId="77777777" w:rsidR="006D2C66" w:rsidRPr="00D23B17" w:rsidRDefault="006D2C66">
            <w:pPr>
              <w:rPr>
                <w:rFonts w:ascii="Times New Roman" w:hAnsi="Times New Roman" w:cs="Times New Roman"/>
              </w:rPr>
            </w:pPr>
          </w:p>
        </w:tc>
        <w:tc>
          <w:tcPr>
            <w:tcW w:w="2523" w:type="dxa"/>
          </w:tcPr>
          <w:p w14:paraId="2EDCC8A8" w14:textId="77777777" w:rsidR="006D2C66" w:rsidRPr="00D23B17" w:rsidRDefault="006D2C66">
            <w:pPr>
              <w:rPr>
                <w:rFonts w:ascii="Times New Roman" w:hAnsi="Times New Roman" w:cs="Times New Roman"/>
                <w:b/>
              </w:rPr>
            </w:pPr>
            <w:r w:rsidRPr="00D23B17">
              <w:rPr>
                <w:rFonts w:ascii="Times New Roman" w:hAnsi="Times New Roman" w:cs="Times New Roman"/>
                <w:b/>
              </w:rPr>
              <w:t>CLOSING DATE:</w:t>
            </w:r>
          </w:p>
        </w:tc>
        <w:tc>
          <w:tcPr>
            <w:tcW w:w="2568" w:type="dxa"/>
          </w:tcPr>
          <w:p w14:paraId="670A9278" w14:textId="0D416A48" w:rsidR="006D2C66" w:rsidRPr="00D23B17" w:rsidRDefault="00CC675A" w:rsidP="006F2E79">
            <w:pPr>
              <w:rPr>
                <w:rFonts w:ascii="Times New Roman" w:hAnsi="Times New Roman" w:cs="Times New Roman"/>
              </w:rPr>
            </w:pPr>
            <w:r>
              <w:rPr>
                <w:rFonts w:ascii="Times New Roman" w:hAnsi="Times New Roman" w:cs="Times New Roman"/>
              </w:rPr>
              <w:t>18</w:t>
            </w:r>
            <w:bookmarkStart w:id="0" w:name="_GoBack"/>
            <w:bookmarkEnd w:id="0"/>
            <w:r w:rsidR="005D195B" w:rsidRPr="00D23B17">
              <w:rPr>
                <w:rFonts w:ascii="Times New Roman" w:hAnsi="Times New Roman" w:cs="Times New Roman"/>
              </w:rPr>
              <w:t xml:space="preserve"> </w:t>
            </w:r>
            <w:r w:rsidR="006F2E79" w:rsidRPr="00D23B17">
              <w:rPr>
                <w:rFonts w:ascii="Times New Roman" w:hAnsi="Times New Roman" w:cs="Times New Roman"/>
              </w:rPr>
              <w:t>April</w:t>
            </w:r>
            <w:r w:rsidR="005D195B" w:rsidRPr="00D23B17">
              <w:rPr>
                <w:rFonts w:ascii="Times New Roman" w:hAnsi="Times New Roman" w:cs="Times New Roman"/>
              </w:rPr>
              <w:t xml:space="preserve"> 2020</w:t>
            </w:r>
          </w:p>
        </w:tc>
      </w:tr>
      <w:tr w:rsidR="006D2C66" w:rsidRPr="00D23B17" w14:paraId="65D88FE9" w14:textId="77777777" w:rsidTr="00DB678D">
        <w:tc>
          <w:tcPr>
            <w:tcW w:w="4259" w:type="dxa"/>
          </w:tcPr>
          <w:p w14:paraId="3174B867" w14:textId="24A4374D" w:rsidR="006D2C66" w:rsidRPr="00D23B17" w:rsidRDefault="006D2C66" w:rsidP="006D2C66">
            <w:pPr>
              <w:rPr>
                <w:rFonts w:ascii="Times New Roman" w:hAnsi="Times New Roman" w:cs="Times New Roman"/>
              </w:rPr>
            </w:pPr>
            <w:r w:rsidRPr="00D23B17">
              <w:rPr>
                <w:rFonts w:ascii="Times New Roman" w:hAnsi="Times New Roman" w:cs="Times New Roman"/>
                <w:b/>
              </w:rPr>
              <w:t>UNIT:</w:t>
            </w:r>
            <w:r w:rsidR="00DC667A" w:rsidRPr="00D23B17">
              <w:rPr>
                <w:rFonts w:ascii="Times New Roman" w:hAnsi="Times New Roman" w:cs="Times New Roman"/>
              </w:rPr>
              <w:t xml:space="preserve"> 13</w:t>
            </w:r>
            <w:r w:rsidRPr="00D23B17">
              <w:rPr>
                <w:rFonts w:ascii="Times New Roman" w:hAnsi="Times New Roman" w:cs="Times New Roman"/>
              </w:rPr>
              <w:t xml:space="preserve">9th </w:t>
            </w:r>
            <w:r w:rsidR="00DC667A" w:rsidRPr="00D23B17">
              <w:rPr>
                <w:rFonts w:ascii="Times New Roman" w:hAnsi="Times New Roman" w:cs="Times New Roman"/>
              </w:rPr>
              <w:t>Aeromedical Evacuation Squadron</w:t>
            </w:r>
          </w:p>
          <w:p w14:paraId="65D3211B" w14:textId="072EFAF1" w:rsidR="006D2C66" w:rsidRPr="00D23B17" w:rsidRDefault="006D2C66" w:rsidP="005D195B">
            <w:pPr>
              <w:rPr>
                <w:rFonts w:ascii="Times New Roman" w:hAnsi="Times New Roman" w:cs="Times New Roman"/>
              </w:rPr>
            </w:pPr>
          </w:p>
        </w:tc>
        <w:tc>
          <w:tcPr>
            <w:tcW w:w="5091" w:type="dxa"/>
            <w:gridSpan w:val="2"/>
          </w:tcPr>
          <w:p w14:paraId="6FA9F2E8" w14:textId="572226B4"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AFSC:  </w:t>
            </w:r>
            <w:r w:rsidR="00DC667A" w:rsidRPr="00D23B17">
              <w:rPr>
                <w:rFonts w:ascii="Times New Roman" w:hAnsi="Times New Roman" w:cs="Times New Roman"/>
                <w:b/>
              </w:rPr>
              <w:t>46F3</w:t>
            </w:r>
            <w:r w:rsidR="005D195B" w:rsidRPr="00D23B17">
              <w:rPr>
                <w:rFonts w:ascii="Times New Roman" w:hAnsi="Times New Roman" w:cs="Times New Roman"/>
                <w:b/>
              </w:rPr>
              <w:t xml:space="preserve"> </w:t>
            </w:r>
          </w:p>
        </w:tc>
      </w:tr>
      <w:tr w:rsidR="006D2C66" w:rsidRPr="00D23B17" w14:paraId="4180D63E" w14:textId="77777777" w:rsidTr="00DB678D">
        <w:trPr>
          <w:trHeight w:val="251"/>
        </w:trPr>
        <w:tc>
          <w:tcPr>
            <w:tcW w:w="4259" w:type="dxa"/>
          </w:tcPr>
          <w:p w14:paraId="4015D18F" w14:textId="77777777" w:rsidR="00F57383" w:rsidRPr="00D23B17" w:rsidRDefault="006D2C66" w:rsidP="006D2C66">
            <w:pPr>
              <w:rPr>
                <w:rFonts w:ascii="Times New Roman" w:hAnsi="Times New Roman" w:cs="Times New Roman"/>
                <w:b/>
              </w:rPr>
            </w:pPr>
            <w:r w:rsidRPr="00D23B17">
              <w:rPr>
                <w:rFonts w:ascii="Times New Roman" w:hAnsi="Times New Roman" w:cs="Times New Roman"/>
                <w:b/>
              </w:rPr>
              <w:t xml:space="preserve">MAX AVAILABLE GRADE: </w:t>
            </w:r>
          </w:p>
          <w:p w14:paraId="201534B7" w14:textId="3D7F3FA6" w:rsidR="006D2C66" w:rsidRPr="00D23B17" w:rsidRDefault="00DC667A" w:rsidP="006D2C66">
            <w:pPr>
              <w:rPr>
                <w:rFonts w:ascii="Times New Roman" w:hAnsi="Times New Roman" w:cs="Times New Roman"/>
              </w:rPr>
            </w:pPr>
            <w:r w:rsidRPr="00D23B17">
              <w:rPr>
                <w:rFonts w:ascii="Times New Roman" w:hAnsi="Times New Roman" w:cs="Times New Roman"/>
              </w:rPr>
              <w:t>MAJ/O-4</w:t>
            </w:r>
          </w:p>
          <w:p w14:paraId="68941B2F" w14:textId="77777777" w:rsidR="006D2C66" w:rsidRPr="00D23B17" w:rsidRDefault="006D2C66">
            <w:pPr>
              <w:rPr>
                <w:rFonts w:ascii="Times New Roman" w:hAnsi="Times New Roman" w:cs="Times New Roman"/>
              </w:rPr>
            </w:pPr>
          </w:p>
        </w:tc>
        <w:tc>
          <w:tcPr>
            <w:tcW w:w="5091" w:type="dxa"/>
            <w:gridSpan w:val="2"/>
            <w:vMerge w:val="restart"/>
          </w:tcPr>
          <w:p w14:paraId="14E3B796" w14:textId="21433869" w:rsidR="006D2C66" w:rsidRPr="00D23B17" w:rsidRDefault="006D2C66" w:rsidP="006D2C66">
            <w:pPr>
              <w:rPr>
                <w:rFonts w:ascii="Times New Roman" w:hAnsi="Times New Roman" w:cs="Times New Roman"/>
              </w:rPr>
            </w:pPr>
            <w:r w:rsidRPr="00D23B17">
              <w:rPr>
                <w:rFonts w:ascii="Times New Roman" w:hAnsi="Times New Roman" w:cs="Times New Roman"/>
                <w:b/>
              </w:rPr>
              <w:t>AREA OF CONSIDERATION:</w:t>
            </w:r>
            <w:r w:rsidRPr="00D23B17">
              <w:rPr>
                <w:rFonts w:ascii="Times New Roman" w:hAnsi="Times New Roman" w:cs="Times New Roman"/>
              </w:rPr>
              <w:t xml:space="preserve">  </w:t>
            </w:r>
            <w:r w:rsidR="005D195B" w:rsidRPr="00D23B17">
              <w:rPr>
                <w:rFonts w:ascii="Times New Roman" w:hAnsi="Times New Roman" w:cs="Times New Roman"/>
              </w:rPr>
              <w:t>Nationwide</w:t>
            </w:r>
            <w:r w:rsidRPr="00D23B17">
              <w:rPr>
                <w:rFonts w:ascii="Times New Roman" w:hAnsi="Times New Roman" w:cs="Times New Roman"/>
              </w:rPr>
              <w:t xml:space="preserve"> </w:t>
            </w:r>
          </w:p>
          <w:p w14:paraId="7F06C357" w14:textId="77777777" w:rsidR="006D2C66" w:rsidRPr="00D23B17" w:rsidRDefault="006D2C66" w:rsidP="006D2C66">
            <w:pPr>
              <w:rPr>
                <w:rFonts w:ascii="Times New Roman" w:hAnsi="Times New Roman" w:cs="Times New Roman"/>
              </w:rPr>
            </w:pPr>
            <w:r w:rsidRPr="00D23B17">
              <w:rPr>
                <w:rFonts w:ascii="Times New Roman" w:hAnsi="Times New Roman" w:cs="Times New Roman"/>
              </w:rPr>
              <w:t>All candidates may apply who meet the basic qualification for this position and who are eligible for membership in the NYANG.</w:t>
            </w:r>
          </w:p>
        </w:tc>
      </w:tr>
      <w:tr w:rsidR="006D2C66" w:rsidRPr="00D23B17" w14:paraId="5774FED5" w14:textId="77777777" w:rsidTr="00DB678D">
        <w:trPr>
          <w:trHeight w:val="122"/>
        </w:trPr>
        <w:tc>
          <w:tcPr>
            <w:tcW w:w="4259" w:type="dxa"/>
          </w:tcPr>
          <w:p w14:paraId="00EA2A57" w14:textId="77777777" w:rsidR="006D2C66" w:rsidRPr="00D23B17" w:rsidRDefault="006D2C66">
            <w:pPr>
              <w:rPr>
                <w:rFonts w:ascii="Times New Roman" w:hAnsi="Times New Roman" w:cs="Times New Roman"/>
              </w:rPr>
            </w:pPr>
            <w:r w:rsidRPr="00D23B17">
              <w:rPr>
                <w:rFonts w:ascii="Times New Roman" w:hAnsi="Times New Roman" w:cs="Times New Roman"/>
                <w:b/>
              </w:rPr>
              <w:t xml:space="preserve">Appoint as 2LT </w:t>
            </w:r>
            <w:r w:rsidRPr="00D23B17">
              <w:rPr>
                <w:rFonts w:ascii="Times New Roman" w:hAnsi="Times New Roman" w:cs="Times New Roman"/>
              </w:rPr>
              <w:t>-</w:t>
            </w:r>
            <w:r w:rsidRPr="00D23B17">
              <w:rPr>
                <w:rFonts w:ascii="Times New Roman" w:hAnsi="Times New Roman" w:cs="Times New Roman"/>
                <w:b/>
              </w:rPr>
              <w:t xml:space="preserve"> </w:t>
            </w:r>
            <w:r w:rsidRPr="00D23B17">
              <w:rPr>
                <w:rFonts w:ascii="Times New Roman" w:hAnsi="Times New Roman" w:cs="Times New Roman"/>
              </w:rPr>
              <w:t>New Commissioning Opportunity</w:t>
            </w:r>
          </w:p>
          <w:p w14:paraId="06A7E942" w14:textId="13C17D22" w:rsidR="00B10D91" w:rsidRPr="00D23B17" w:rsidRDefault="00B10D91">
            <w:pPr>
              <w:rPr>
                <w:rFonts w:ascii="Times New Roman" w:hAnsi="Times New Roman" w:cs="Times New Roman"/>
              </w:rPr>
            </w:pPr>
          </w:p>
        </w:tc>
        <w:tc>
          <w:tcPr>
            <w:tcW w:w="5091" w:type="dxa"/>
            <w:gridSpan w:val="2"/>
            <w:vMerge/>
          </w:tcPr>
          <w:p w14:paraId="72AC4F8E" w14:textId="77777777" w:rsidR="006D2C66" w:rsidRPr="00D23B17" w:rsidRDefault="006D2C66">
            <w:pPr>
              <w:rPr>
                <w:rFonts w:ascii="Times New Roman" w:hAnsi="Times New Roman" w:cs="Times New Roman"/>
              </w:rPr>
            </w:pPr>
          </w:p>
        </w:tc>
      </w:tr>
      <w:tr w:rsidR="006D2C66" w:rsidRPr="00D23B17" w14:paraId="2F67CD71" w14:textId="77777777" w:rsidTr="00DB678D">
        <w:tc>
          <w:tcPr>
            <w:tcW w:w="9350" w:type="dxa"/>
            <w:gridSpan w:val="3"/>
          </w:tcPr>
          <w:p w14:paraId="3662A2A3" w14:textId="511885B5"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POSITION TITLE: </w:t>
            </w:r>
            <w:r w:rsidR="005D195B" w:rsidRPr="00D23B17">
              <w:rPr>
                <w:rFonts w:ascii="Times New Roman" w:hAnsi="Times New Roman" w:cs="Times New Roman"/>
              </w:rPr>
              <w:t xml:space="preserve">Flight </w:t>
            </w:r>
            <w:r w:rsidR="00DC667A" w:rsidRPr="00D23B17">
              <w:rPr>
                <w:rFonts w:ascii="Times New Roman" w:hAnsi="Times New Roman" w:cs="Times New Roman"/>
              </w:rPr>
              <w:t>Nurse</w:t>
            </w:r>
          </w:p>
          <w:p w14:paraId="3E612225" w14:textId="32670CCB" w:rsidR="00B10D91" w:rsidRPr="00D23B17" w:rsidRDefault="00B10D91" w:rsidP="005D195B">
            <w:pPr>
              <w:rPr>
                <w:rFonts w:ascii="Times New Roman" w:hAnsi="Times New Roman" w:cs="Times New Roman"/>
                <w:b/>
              </w:rPr>
            </w:pPr>
          </w:p>
        </w:tc>
      </w:tr>
      <w:tr w:rsidR="006D2C66" w:rsidRPr="00D23B17" w14:paraId="2F504FFB" w14:textId="77777777" w:rsidTr="00DB678D">
        <w:trPr>
          <w:trHeight w:val="314"/>
        </w:trPr>
        <w:tc>
          <w:tcPr>
            <w:tcW w:w="9350" w:type="dxa"/>
            <w:gridSpan w:val="3"/>
          </w:tcPr>
          <w:p w14:paraId="777BC9D5" w14:textId="3CA1B3D6" w:rsidR="00DC667A" w:rsidRDefault="006D2C66" w:rsidP="00DC667A">
            <w:pPr>
              <w:pStyle w:val="Heading1"/>
              <w:jc w:val="left"/>
              <w:outlineLvl w:val="0"/>
              <w:rPr>
                <w:rFonts w:ascii="Times New Roman" w:hAnsi="Times New Roman"/>
                <w:sz w:val="22"/>
                <w:szCs w:val="22"/>
              </w:rPr>
            </w:pPr>
            <w:r w:rsidRPr="00D23B17">
              <w:rPr>
                <w:rFonts w:ascii="Times New Roman" w:hAnsi="Times New Roman"/>
                <w:bCs/>
                <w:sz w:val="22"/>
                <w:szCs w:val="22"/>
              </w:rPr>
              <w:t xml:space="preserve">SPECIALTY SUMMARY: </w:t>
            </w:r>
            <w:r w:rsidRPr="00D23B17">
              <w:rPr>
                <w:rFonts w:ascii="Times New Roman" w:hAnsi="Times New Roman"/>
                <w:sz w:val="22"/>
                <w:szCs w:val="22"/>
              </w:rPr>
              <w:t>(As</w:t>
            </w:r>
            <w:r w:rsidR="002218F8" w:rsidRPr="00D23B17">
              <w:rPr>
                <w:rFonts w:ascii="Times New Roman" w:hAnsi="Times New Roman"/>
                <w:sz w:val="22"/>
                <w:szCs w:val="22"/>
              </w:rPr>
              <w:t xml:space="preserve"> outlined in AFI 36-2101 and AFMAN 36-2032</w:t>
            </w:r>
          </w:p>
          <w:p w14:paraId="227CE552" w14:textId="77777777" w:rsidR="00D23B17" w:rsidRPr="00D23B17" w:rsidRDefault="00D23B17" w:rsidP="00D23B17"/>
          <w:p w14:paraId="43BC7138" w14:textId="38D5A731" w:rsidR="00DC667A" w:rsidRPr="00D23B17" w:rsidRDefault="00DC667A" w:rsidP="00DC667A">
            <w:pPr>
              <w:pStyle w:val="Heading1"/>
              <w:numPr>
                <w:ilvl w:val="0"/>
                <w:numId w:val="25"/>
              </w:numPr>
              <w:jc w:val="left"/>
              <w:outlineLvl w:val="0"/>
              <w:rPr>
                <w:rFonts w:ascii="Times New Roman" w:hAnsi="Times New Roman"/>
                <w:b w:val="0"/>
                <w:sz w:val="22"/>
                <w:szCs w:val="22"/>
              </w:rPr>
            </w:pPr>
            <w:r w:rsidRPr="00D23B17">
              <w:rPr>
                <w:rFonts w:ascii="Times New Roman" w:hAnsi="Times New Roman"/>
                <w:b w:val="0"/>
                <w:color w:val="000000"/>
                <w:sz w:val="22"/>
                <w:szCs w:val="22"/>
              </w:rPr>
              <w:t xml:space="preserve">Provides professional medical-surgical nursing care within scope of practice, established standards of care and federal/state law. Provides comprehensive nursing care for patients during aeromedical evacuation (AE) flights. Coordinates with and makes recommendations to staff agencies concerning clinical care requirements and medical supplies and equipment required for patient care, AE policies, plans and programs. Supports clinical and operational research activities. Related </w:t>
            </w:r>
            <w:proofErr w:type="gramStart"/>
            <w:r w:rsidRPr="00D23B17">
              <w:rPr>
                <w:rFonts w:ascii="Times New Roman" w:hAnsi="Times New Roman"/>
                <w:b w:val="0"/>
                <w:color w:val="000000"/>
                <w:sz w:val="22"/>
                <w:szCs w:val="22"/>
              </w:rPr>
              <w:t>DoD</w:t>
            </w:r>
            <w:proofErr w:type="gramEnd"/>
            <w:r w:rsidRPr="00D23B17">
              <w:rPr>
                <w:rFonts w:ascii="Times New Roman" w:hAnsi="Times New Roman"/>
                <w:b w:val="0"/>
                <w:color w:val="000000"/>
                <w:sz w:val="22"/>
                <w:szCs w:val="22"/>
              </w:rPr>
              <w:t xml:space="preserve"> </w:t>
            </w:r>
            <w:proofErr w:type="spellStart"/>
            <w:r w:rsidRPr="00D23B17">
              <w:rPr>
                <w:rFonts w:ascii="Times New Roman" w:hAnsi="Times New Roman"/>
                <w:b w:val="0"/>
                <w:color w:val="000000"/>
                <w:sz w:val="22"/>
                <w:szCs w:val="22"/>
              </w:rPr>
              <w:t>OccupationalGroup</w:t>
            </w:r>
            <w:proofErr w:type="spellEnd"/>
            <w:r w:rsidRPr="00D23B17">
              <w:rPr>
                <w:rFonts w:ascii="Times New Roman" w:hAnsi="Times New Roman"/>
                <w:b w:val="0"/>
                <w:color w:val="000000"/>
                <w:sz w:val="22"/>
                <w:szCs w:val="22"/>
              </w:rPr>
              <w:t xml:space="preserve">: 260506. </w:t>
            </w:r>
          </w:p>
        </w:tc>
      </w:tr>
      <w:tr w:rsidR="00FF3E28" w:rsidRPr="00D23B17" w14:paraId="782C859C" w14:textId="77777777" w:rsidTr="00DB678D">
        <w:trPr>
          <w:trHeight w:val="314"/>
        </w:trPr>
        <w:tc>
          <w:tcPr>
            <w:tcW w:w="9350" w:type="dxa"/>
            <w:gridSpan w:val="3"/>
          </w:tcPr>
          <w:p w14:paraId="7FBE49FE" w14:textId="77777777" w:rsidR="00FF3E28" w:rsidRPr="00D23B17" w:rsidRDefault="00FF3E28" w:rsidP="00FF3E28">
            <w:pPr>
              <w:rPr>
                <w:rFonts w:ascii="Times New Roman" w:hAnsi="Times New Roman" w:cs="Times New Roman"/>
              </w:rPr>
            </w:pPr>
            <w:r w:rsidRPr="00D23B17">
              <w:rPr>
                <w:rFonts w:ascii="Times New Roman" w:hAnsi="Times New Roman" w:cs="Times New Roman"/>
                <w:b/>
                <w:bCs/>
              </w:rPr>
              <w:t>MINIMUM QUALIFICATIONS</w:t>
            </w:r>
            <w:r w:rsidRPr="00D23B17">
              <w:rPr>
                <w:rFonts w:ascii="Times New Roman" w:hAnsi="Times New Roman" w:cs="Times New Roman"/>
              </w:rPr>
              <w:t xml:space="preserve">:  </w:t>
            </w:r>
          </w:p>
          <w:p w14:paraId="42299626" w14:textId="08F82B10" w:rsidR="00FF3E28" w:rsidRPr="00D23B17" w:rsidRDefault="00FF3E28" w:rsidP="00FF3E28">
            <w:pPr>
              <w:pStyle w:val="ListParagraph"/>
              <w:numPr>
                <w:ilvl w:val="0"/>
                <w:numId w:val="18"/>
              </w:numPr>
              <w:rPr>
                <w:rFonts w:ascii="Times New Roman" w:hAnsi="Times New Roman" w:cs="Times New Roman"/>
              </w:rPr>
            </w:pPr>
            <w:r w:rsidRPr="00D23B17">
              <w:rPr>
                <w:rFonts w:ascii="Times New Roman" w:hAnsi="Times New Roman" w:cs="Times New Roman"/>
              </w:rPr>
              <w:t xml:space="preserve">Must meet the minimum requirements as outlined in </w:t>
            </w:r>
            <w:r w:rsidR="002218F8" w:rsidRPr="00D23B17">
              <w:rPr>
                <w:rFonts w:ascii="Times New Roman" w:hAnsi="Times New Roman" w:cs="Times New Roman"/>
              </w:rPr>
              <w:t>AFMAN 36-2032</w:t>
            </w:r>
            <w:r w:rsidRPr="00D23B17">
              <w:rPr>
                <w:rFonts w:ascii="Times New Roman" w:hAnsi="Times New Roman" w:cs="Times New Roman"/>
              </w:rPr>
              <w:t>.</w:t>
            </w:r>
          </w:p>
          <w:p w14:paraId="477F42A5" w14:textId="77777777" w:rsidR="00FF3E28" w:rsidRPr="00D23B17" w:rsidRDefault="00FF3E28" w:rsidP="00FF3E28">
            <w:pPr>
              <w:pStyle w:val="Heading1"/>
              <w:jc w:val="left"/>
              <w:outlineLvl w:val="0"/>
              <w:rPr>
                <w:rFonts w:ascii="Times New Roman" w:hAnsi="Times New Roman"/>
                <w:bCs/>
                <w:sz w:val="22"/>
                <w:szCs w:val="22"/>
              </w:rPr>
            </w:pPr>
          </w:p>
        </w:tc>
      </w:tr>
      <w:tr w:rsidR="00FF3E28" w:rsidRPr="00D23B17" w14:paraId="07CFE86D" w14:textId="77777777" w:rsidTr="00DB678D">
        <w:tc>
          <w:tcPr>
            <w:tcW w:w="9350" w:type="dxa"/>
            <w:gridSpan w:val="3"/>
          </w:tcPr>
          <w:p w14:paraId="37103D75" w14:textId="270148CF" w:rsidR="00FF3E28" w:rsidRPr="00D23B17" w:rsidRDefault="00FF3E28" w:rsidP="00FF3E28">
            <w:pPr>
              <w:rPr>
                <w:rFonts w:ascii="Times New Roman" w:hAnsi="Times New Roman" w:cs="Times New Roman"/>
                <w:b/>
              </w:rPr>
            </w:pPr>
            <w:r w:rsidRPr="00D23B17">
              <w:rPr>
                <w:rFonts w:ascii="Times New Roman" w:hAnsi="Times New Roman" w:cs="Times New Roman"/>
                <w:b/>
              </w:rPr>
              <w:t>SPECIALTY QUALIFICATIONS:</w:t>
            </w:r>
          </w:p>
          <w:p w14:paraId="4B399B33" w14:textId="7C03C353" w:rsidR="00FF3E28" w:rsidRPr="00D23B17" w:rsidRDefault="00FF3E28" w:rsidP="00FF3E28">
            <w:pPr>
              <w:rPr>
                <w:rFonts w:ascii="Times New Roman" w:hAnsi="Times New Roman" w:cs="Times New Roman"/>
                <w:b/>
              </w:rPr>
            </w:pPr>
          </w:p>
          <w:p w14:paraId="4FAFCB5B" w14:textId="68769D96" w:rsidR="00FF3E28" w:rsidRPr="00D23B17" w:rsidRDefault="00FF3E28" w:rsidP="00DC667A">
            <w:pPr>
              <w:pStyle w:val="Default"/>
              <w:rPr>
                <w:rFonts w:eastAsiaTheme="minorHAnsi"/>
                <w:sz w:val="22"/>
                <w:szCs w:val="22"/>
              </w:rPr>
            </w:pPr>
            <w:r w:rsidRPr="00D23B17">
              <w:rPr>
                <w:b/>
                <w:sz w:val="22"/>
                <w:szCs w:val="22"/>
              </w:rPr>
              <w:t>KNOWLEDGE:</w:t>
            </w:r>
            <w:r w:rsidRPr="00D23B17">
              <w:rPr>
                <w:sz w:val="22"/>
                <w:szCs w:val="22"/>
              </w:rPr>
              <w:t xml:space="preserve"> </w:t>
            </w:r>
            <w:r w:rsidR="00DC667A" w:rsidRPr="00DC667A">
              <w:rPr>
                <w:sz w:val="22"/>
                <w:szCs w:val="22"/>
              </w:rPr>
              <w:t xml:space="preserve">Combines aeromedical nursing expertise in altitude physiology and medical aircrew operations to provide safe, quality nursing care required in the inflight environment. Possess knowledge of the management of in-flight clinical emergencies, unique aerospace medical supplies/equipment and patient comfort and safety measures in the aeromedical environment. </w:t>
            </w:r>
          </w:p>
          <w:p w14:paraId="0C833F02" w14:textId="77777777" w:rsidR="00FF3E28" w:rsidRPr="00D23B17" w:rsidRDefault="00FF3E28" w:rsidP="00FF3E28">
            <w:pPr>
              <w:pStyle w:val="Default"/>
              <w:rPr>
                <w:sz w:val="22"/>
                <w:szCs w:val="22"/>
              </w:rPr>
            </w:pPr>
          </w:p>
          <w:p w14:paraId="249BA1A9" w14:textId="618EC10F" w:rsidR="00DC667A" w:rsidRPr="00DC667A" w:rsidRDefault="00FF3E28" w:rsidP="00DC667A">
            <w:pPr>
              <w:pStyle w:val="Default"/>
              <w:rPr>
                <w:rFonts w:eastAsiaTheme="minorHAnsi"/>
                <w:sz w:val="22"/>
                <w:szCs w:val="22"/>
              </w:rPr>
            </w:pPr>
            <w:r w:rsidRPr="00D23B17">
              <w:rPr>
                <w:b/>
                <w:sz w:val="22"/>
                <w:szCs w:val="22"/>
              </w:rPr>
              <w:t>EDUCATION:</w:t>
            </w:r>
            <w:r w:rsidRPr="00D23B17">
              <w:rPr>
                <w:sz w:val="22"/>
                <w:szCs w:val="22"/>
              </w:rPr>
              <w:t xml:space="preserve"> </w:t>
            </w:r>
            <w:r w:rsidR="00DC667A" w:rsidRPr="00DC667A">
              <w:rPr>
                <w:sz w:val="22"/>
                <w:szCs w:val="22"/>
              </w:rPr>
              <w:t xml:space="preserve">For entry into this specialty, meet the </w:t>
            </w:r>
            <w:proofErr w:type="gramStart"/>
            <w:r w:rsidR="00DC667A" w:rsidRPr="00DC667A">
              <w:rPr>
                <w:sz w:val="22"/>
                <w:szCs w:val="22"/>
              </w:rPr>
              <w:t>entry level</w:t>
            </w:r>
            <w:proofErr w:type="gramEnd"/>
            <w:r w:rsidR="00DC667A" w:rsidRPr="00DC667A">
              <w:rPr>
                <w:sz w:val="22"/>
                <w:szCs w:val="22"/>
              </w:rPr>
              <w:t xml:space="preserve">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associate’s degree in nursing (ADN) and no not have a BSN are not eligible for accession unless they also have post-baccalaureate (masters or doctorate) degree in nursing that is also nationally accredited and recognized by the US Department of Education https://www.ed.gov/accreditation. </w:t>
            </w:r>
          </w:p>
          <w:p w14:paraId="2B855013" w14:textId="53D76BA0" w:rsidR="00FF3E28" w:rsidRPr="00D23B17" w:rsidRDefault="00FF3E28" w:rsidP="00FF3E28">
            <w:pPr>
              <w:pStyle w:val="Default"/>
              <w:rPr>
                <w:sz w:val="22"/>
                <w:szCs w:val="22"/>
              </w:rPr>
            </w:pPr>
          </w:p>
          <w:p w14:paraId="1558ED48" w14:textId="6B8595A2" w:rsidR="00FF3E28" w:rsidRPr="00D23B17" w:rsidRDefault="00FF3E28" w:rsidP="00FF3E28">
            <w:pPr>
              <w:pStyle w:val="Default"/>
              <w:rPr>
                <w:sz w:val="22"/>
                <w:szCs w:val="22"/>
              </w:rPr>
            </w:pPr>
            <w:r w:rsidRPr="00D23B17">
              <w:rPr>
                <w:b/>
                <w:sz w:val="22"/>
                <w:szCs w:val="22"/>
              </w:rPr>
              <w:t>TRAINING:</w:t>
            </w:r>
            <w:r w:rsidRPr="00D23B17">
              <w:rPr>
                <w:sz w:val="22"/>
                <w:szCs w:val="22"/>
              </w:rPr>
              <w:t xml:space="preserve"> The following are mandatory as indicated:</w:t>
            </w:r>
          </w:p>
          <w:p w14:paraId="7ECA59AA" w14:textId="77777777" w:rsidR="00DC667A" w:rsidRPr="00D23B17" w:rsidRDefault="00DC667A" w:rsidP="00FF3E28">
            <w:pPr>
              <w:pStyle w:val="Default"/>
              <w:rPr>
                <w:sz w:val="22"/>
                <w:szCs w:val="22"/>
              </w:rPr>
            </w:pPr>
          </w:p>
          <w:p w14:paraId="6475A593"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award of AFSC 46F1, completion of the AF Flight Nurse Course. </w:t>
            </w:r>
          </w:p>
          <w:p w14:paraId="095DB8C2"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For award of AFSC 46F3, completion of Aeromedical Evacuation Formal Training Unit or upgrade/qualification training.</w:t>
            </w:r>
          </w:p>
          <w:p w14:paraId="2E4AFCA8" w14:textId="672B7614"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Completion of Readiness Skills Verification Program as defined in AFI 41-106, </w:t>
            </w:r>
            <w:r w:rsidRPr="00D23B17">
              <w:rPr>
                <w:rFonts w:ascii="Times New Roman" w:hAnsi="Times New Roman" w:cs="Times New Roman"/>
                <w:i/>
                <w:iCs/>
                <w:color w:val="000000"/>
              </w:rPr>
              <w:t xml:space="preserve">Unit Level Management of Medical Readiness Program. </w:t>
            </w:r>
          </w:p>
          <w:p w14:paraId="17DE423C" w14:textId="05380ACF" w:rsidR="00FF3E28" w:rsidRPr="00D23B17" w:rsidRDefault="00FF3E28" w:rsidP="00FF3E28">
            <w:pPr>
              <w:pStyle w:val="ListParagraph"/>
              <w:autoSpaceDE w:val="0"/>
              <w:autoSpaceDN w:val="0"/>
              <w:adjustRightInd w:val="0"/>
              <w:rPr>
                <w:rFonts w:ascii="Times New Roman" w:hAnsi="Times New Roman" w:cs="Times New Roman"/>
                <w:color w:val="000000"/>
              </w:rPr>
            </w:pPr>
          </w:p>
          <w:p w14:paraId="491DD4E8" w14:textId="77777777" w:rsidR="00DC667A" w:rsidRPr="00D23B17" w:rsidRDefault="00FF3E28" w:rsidP="00DC667A">
            <w:pPr>
              <w:pStyle w:val="Default"/>
              <w:rPr>
                <w:sz w:val="22"/>
                <w:szCs w:val="22"/>
              </w:rPr>
            </w:pPr>
            <w:r w:rsidRPr="00D23B17">
              <w:rPr>
                <w:b/>
                <w:sz w:val="22"/>
                <w:szCs w:val="22"/>
              </w:rPr>
              <w:t>EXPERIENCE:</w:t>
            </w:r>
            <w:r w:rsidRPr="00D23B17">
              <w:rPr>
                <w:sz w:val="22"/>
                <w:szCs w:val="22"/>
              </w:rPr>
              <w:t xml:space="preserve"> </w:t>
            </w:r>
            <w:r w:rsidR="00DC667A" w:rsidRPr="00DC667A">
              <w:rPr>
                <w:sz w:val="22"/>
                <w:szCs w:val="22"/>
              </w:rPr>
              <w:t>For award of AFSC 46F3, six months experience as a flight nurse is mandatory.</w:t>
            </w:r>
          </w:p>
          <w:p w14:paraId="32D899D5" w14:textId="608AD518" w:rsidR="00DC667A" w:rsidRPr="00DC667A" w:rsidRDefault="00DC667A" w:rsidP="00DC667A">
            <w:pPr>
              <w:pStyle w:val="Default"/>
              <w:rPr>
                <w:rFonts w:eastAsiaTheme="minorHAnsi"/>
                <w:sz w:val="22"/>
                <w:szCs w:val="22"/>
              </w:rPr>
            </w:pPr>
            <w:r w:rsidRPr="00DC667A">
              <w:rPr>
                <w:sz w:val="22"/>
                <w:szCs w:val="22"/>
              </w:rPr>
              <w:t xml:space="preserve"> </w:t>
            </w:r>
          </w:p>
          <w:p w14:paraId="28D2E2A1"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award and retention of these AFSCs, the following are mandatory. 3.5.1. A valid and current license to practice nursing from a state, U.S. territory, or the District of Columbia. </w:t>
            </w:r>
          </w:p>
          <w:p w14:paraId="69AC748B"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Unrestricted practice (excludes temporary restrictions) IAWAFI 44-119, </w:t>
            </w:r>
            <w:r w:rsidRPr="00D23B17">
              <w:rPr>
                <w:rFonts w:ascii="Times New Roman" w:hAnsi="Times New Roman" w:cs="Times New Roman"/>
                <w:i/>
                <w:iCs/>
                <w:color w:val="000000"/>
              </w:rPr>
              <w:t xml:space="preserve">Medical Quality Operations. </w:t>
            </w:r>
          </w:p>
          <w:p w14:paraId="793E27D3"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Physical qualification for flying duty according to AFI 48-123, </w:t>
            </w:r>
            <w:r w:rsidRPr="00D23B17">
              <w:rPr>
                <w:rFonts w:ascii="Times New Roman" w:hAnsi="Times New Roman" w:cs="Times New Roman"/>
                <w:i/>
                <w:iCs/>
                <w:color w:val="000000"/>
              </w:rPr>
              <w:t xml:space="preserve">Medical Examinations and Standards. </w:t>
            </w:r>
          </w:p>
          <w:p w14:paraId="1A86D7D0" w14:textId="5B4ECDE8" w:rsidR="00FF3E28"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into 46F1 training, approval by the Chief Nurse is mandatory. </w:t>
            </w:r>
          </w:p>
          <w:p w14:paraId="5DD6783F" w14:textId="187DA44C" w:rsidR="00FF3E28" w:rsidRPr="00D23B17" w:rsidRDefault="00FF3E28" w:rsidP="00DC667A">
            <w:pPr>
              <w:pStyle w:val="ListParagraph"/>
              <w:autoSpaceDE w:val="0"/>
              <w:autoSpaceDN w:val="0"/>
              <w:adjustRightInd w:val="0"/>
              <w:rPr>
                <w:rFonts w:ascii="Times New Roman" w:hAnsi="Times New Roman" w:cs="Times New Roman"/>
              </w:rPr>
            </w:pPr>
          </w:p>
        </w:tc>
      </w:tr>
      <w:tr w:rsidR="00FF3E28" w:rsidRPr="00D23B17" w14:paraId="2490A934" w14:textId="77777777" w:rsidTr="00DB678D">
        <w:tc>
          <w:tcPr>
            <w:tcW w:w="9350" w:type="dxa"/>
            <w:gridSpan w:val="3"/>
          </w:tcPr>
          <w:p w14:paraId="02E2ECB7" w14:textId="0AC19E21" w:rsidR="00FF3E28" w:rsidRPr="00D23B17" w:rsidRDefault="00FF3E28" w:rsidP="00FF3E28">
            <w:pPr>
              <w:rPr>
                <w:rFonts w:ascii="Times New Roman" w:hAnsi="Times New Roman" w:cs="Times New Roman"/>
                <w:bCs/>
              </w:rPr>
            </w:pPr>
            <w:r w:rsidRPr="00D23B17">
              <w:rPr>
                <w:rFonts w:ascii="Times New Roman" w:hAnsi="Times New Roman" w:cs="Times New Roman"/>
                <w:b/>
              </w:rPr>
              <w:lastRenderedPageBreak/>
              <w:t>DUTIES AND RESPONSIBILITIES</w:t>
            </w:r>
            <w:r w:rsidRPr="00D23B17">
              <w:rPr>
                <w:rFonts w:ascii="Times New Roman" w:hAnsi="Times New Roman" w:cs="Times New Roman"/>
                <w:bCs/>
              </w:rPr>
              <w:t>:</w:t>
            </w:r>
          </w:p>
          <w:p w14:paraId="3984E2AA" w14:textId="77777777" w:rsidR="00DC667A" w:rsidRPr="00DC667A" w:rsidRDefault="00DC667A" w:rsidP="00DC667A">
            <w:pPr>
              <w:autoSpaceDE w:val="0"/>
              <w:autoSpaceDN w:val="0"/>
              <w:adjustRightInd w:val="0"/>
              <w:rPr>
                <w:rFonts w:ascii="Times New Roman" w:hAnsi="Times New Roman" w:cs="Times New Roman"/>
                <w:color w:val="000000"/>
              </w:rPr>
            </w:pPr>
          </w:p>
          <w:p w14:paraId="5AE9EC7C" w14:textId="5B224256"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Member of the AE crew. Functions as the senior medical member to lead both clinical and aircrew operations of the AE crew during intra-theater, and inter-theater flights. Collaborates with appropriate agencies and personnel to ensure appropriate clinical hand- </w:t>
            </w:r>
            <w:proofErr w:type="gramStart"/>
            <w:r w:rsidRPr="00D23B17">
              <w:rPr>
                <w:rFonts w:ascii="Times New Roman" w:hAnsi="Times New Roman" w:cs="Times New Roman"/>
                <w:color w:val="000000"/>
              </w:rPr>
              <w:t>offs,</w:t>
            </w:r>
            <w:proofErr w:type="gramEnd"/>
            <w:r w:rsidRPr="00D23B17">
              <w:rPr>
                <w:rFonts w:ascii="Times New Roman" w:hAnsi="Times New Roman" w:cs="Times New Roman"/>
                <w:color w:val="000000"/>
              </w:rPr>
              <w:t xml:space="preserve"> patient care, planning, and mission success. Directs medical specialty teams (i.e. Critical Care Air Transport, Tactical Critical Care Evacuation, Lung) in the inflight environment. 2.1.1. Plans and prepares for AE missions. Coordinates clinical operations with operational aircrew during mission pre-planning. Prepares patient positioning plan to facilitate patient enplaning, nursing care, comfort, and safety. Evaluates individual </w:t>
            </w:r>
            <w:proofErr w:type="gramStart"/>
            <w:r w:rsidRPr="00D23B17">
              <w:rPr>
                <w:rFonts w:ascii="Times New Roman" w:hAnsi="Times New Roman" w:cs="Times New Roman"/>
                <w:color w:val="000000"/>
              </w:rPr>
              <w:t>patient's</w:t>
            </w:r>
            <w:proofErr w:type="gramEnd"/>
            <w:r w:rsidRPr="00D23B17">
              <w:rPr>
                <w:rFonts w:ascii="Times New Roman" w:hAnsi="Times New Roman" w:cs="Times New Roman"/>
                <w:color w:val="000000"/>
              </w:rPr>
              <w:t xml:space="preserve"> in- flight needs and requests appropriate medications, supplies, and equipment. Supervises enplaning/deplaning, nursing care and safety/securing of patients. Prepares and maintains plan for patient evacuation from aircraft in case of an aircraft emergency. </w:t>
            </w:r>
          </w:p>
          <w:p w14:paraId="4C57CFA8" w14:textId="77777777" w:rsidR="00DC667A" w:rsidRPr="00D23B17" w:rsidRDefault="00DC667A" w:rsidP="00DC667A">
            <w:pPr>
              <w:pStyle w:val="ListParagraph"/>
              <w:autoSpaceDE w:val="0"/>
              <w:autoSpaceDN w:val="0"/>
              <w:adjustRightInd w:val="0"/>
              <w:rPr>
                <w:rFonts w:ascii="Times New Roman" w:hAnsi="Times New Roman" w:cs="Times New Roman"/>
                <w:color w:val="000000"/>
              </w:rPr>
            </w:pPr>
          </w:p>
          <w:p w14:paraId="24F124D9"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in-flight patient care. Monitors and evaluates patient condition, responses to stresses of flight and initiates appropriate interventions as needed. Maintains and documents in-flight care in patient records. Acts as liaison between medical and operational aircrews and support personnel in order to promote patient safety, clinical care and comfort and to accomplish the mission. Maintains and completes data on forms relative to the mission. Supervises patient hand-off, deplaning of patients and off-loading of patient baggage, supplies, and equipment. Briefs medical personnel at receiving medical facility on continuing nursing care and requirements. Accompanies patient to receiving medical facility when appropriate. </w:t>
            </w:r>
          </w:p>
          <w:p w14:paraId="521F6209" w14:textId="77777777" w:rsidR="00DC667A" w:rsidRPr="00D23B17" w:rsidRDefault="00DC667A" w:rsidP="00DC667A">
            <w:pPr>
              <w:pStyle w:val="ListParagraph"/>
              <w:rPr>
                <w:rFonts w:ascii="Times New Roman" w:hAnsi="Times New Roman" w:cs="Times New Roman"/>
                <w:color w:val="000000"/>
              </w:rPr>
            </w:pPr>
          </w:p>
          <w:p w14:paraId="2A006AE5"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emergency care. Initiates emergency interventions for in-flight medical emergencies. Safely egress patients in the event of an aircraft emergency. </w:t>
            </w:r>
          </w:p>
          <w:p w14:paraId="6D11AC94" w14:textId="77777777" w:rsidR="00DC667A" w:rsidRPr="00D23B17" w:rsidRDefault="00DC667A" w:rsidP="00DC667A">
            <w:pPr>
              <w:pStyle w:val="ListParagraph"/>
              <w:rPr>
                <w:rFonts w:ascii="Times New Roman" w:hAnsi="Times New Roman" w:cs="Times New Roman"/>
                <w:color w:val="000000"/>
              </w:rPr>
            </w:pPr>
          </w:p>
          <w:p w14:paraId="43158FFB"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Participates in administration activities. Participates in the instruction and evaluation of in-flight nursing care/practice and aircrew procedures. </w:t>
            </w:r>
          </w:p>
          <w:p w14:paraId="2D416501" w14:textId="77777777" w:rsidR="00DC667A" w:rsidRPr="00D23B17" w:rsidRDefault="00DC667A" w:rsidP="00DC667A">
            <w:pPr>
              <w:pStyle w:val="ListParagraph"/>
              <w:rPr>
                <w:rFonts w:ascii="Times New Roman" w:hAnsi="Times New Roman" w:cs="Times New Roman"/>
                <w:color w:val="000000"/>
              </w:rPr>
            </w:pPr>
          </w:p>
          <w:p w14:paraId="05774C3C"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Patient Movement Clinical Coordinator: Coordinates clinical aspects of patient movement for all patients. Clinically validates routine patients for flight. Manages clinical aspects of patient movement within and between operational theaters. Nursing authority at </w:t>
            </w:r>
            <w:proofErr w:type="spellStart"/>
            <w:r w:rsidRPr="00D23B17">
              <w:rPr>
                <w:rFonts w:ascii="Times New Roman" w:hAnsi="Times New Roman" w:cs="Times New Roman"/>
                <w:color w:val="000000"/>
              </w:rPr>
              <w:t>PatientMovement</w:t>
            </w:r>
            <w:proofErr w:type="spellEnd"/>
            <w:r w:rsidRPr="00D23B17">
              <w:rPr>
                <w:rFonts w:ascii="Times New Roman" w:hAnsi="Times New Roman" w:cs="Times New Roman"/>
                <w:color w:val="000000"/>
              </w:rPr>
              <w:t xml:space="preserve"> Requirements Center</w:t>
            </w:r>
            <w:proofErr w:type="gramStart"/>
            <w:r w:rsidRPr="00D23B17">
              <w:rPr>
                <w:rFonts w:ascii="Times New Roman" w:hAnsi="Times New Roman" w:cs="Times New Roman"/>
                <w:color w:val="000000"/>
              </w:rPr>
              <w:t>;</w:t>
            </w:r>
            <w:proofErr w:type="gramEnd"/>
            <w:r w:rsidRPr="00D23B17">
              <w:rPr>
                <w:rFonts w:ascii="Times New Roman" w:hAnsi="Times New Roman" w:cs="Times New Roman"/>
                <w:color w:val="000000"/>
              </w:rPr>
              <w:t xml:space="preserve"> collaborates with the Theater Validating Flight Surgeon to provide clinical oversight for patient movement requests. Direct liaison between the AE crew and the Command and Control entity for the operational mission. </w:t>
            </w:r>
          </w:p>
          <w:p w14:paraId="4CB43A17" w14:textId="77777777" w:rsidR="00DC667A" w:rsidRPr="00D23B17" w:rsidRDefault="00DC667A" w:rsidP="00DC667A">
            <w:pPr>
              <w:pStyle w:val="ListParagraph"/>
              <w:rPr>
                <w:rFonts w:ascii="Times New Roman" w:hAnsi="Times New Roman" w:cs="Times New Roman"/>
                <w:color w:val="000000"/>
              </w:rPr>
            </w:pPr>
          </w:p>
          <w:p w14:paraId="4A233A1D" w14:textId="016E747B"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Air Operations Center (AOC): Provides clinical knowledge and expertise in aerospace medicine/AE and operational experience to the AE Cell of the AOC. AE expert consultant, matching organic lift/civilian air ambulance/AE crews to patient clinical requirements to ensure safe, quality care during the transport phase of the AE system. Ensures operational decisions consider the patients’ clinical condition and the risk of the transportation </w:t>
            </w:r>
            <w:proofErr w:type="gramStart"/>
            <w:r w:rsidRPr="00D23B17">
              <w:rPr>
                <w:rFonts w:ascii="Times New Roman" w:hAnsi="Times New Roman" w:cs="Times New Roman"/>
                <w:color w:val="000000"/>
              </w:rPr>
              <w:t>is mitigated</w:t>
            </w:r>
            <w:proofErr w:type="gramEnd"/>
            <w:r w:rsidRPr="00D23B17">
              <w:rPr>
                <w:rFonts w:ascii="Times New Roman" w:hAnsi="Times New Roman" w:cs="Times New Roman"/>
                <w:color w:val="000000"/>
              </w:rPr>
              <w:t xml:space="preserve"> to the greatest extent possible. </w:t>
            </w:r>
          </w:p>
          <w:p w14:paraId="1FE1629B" w14:textId="1E3D7BF8" w:rsidR="00FF3E28" w:rsidRPr="00D23B17" w:rsidRDefault="00FF3E28" w:rsidP="00FF3E28">
            <w:pPr>
              <w:pStyle w:val="Default"/>
              <w:rPr>
                <w:sz w:val="22"/>
                <w:szCs w:val="22"/>
              </w:rPr>
            </w:pPr>
          </w:p>
        </w:tc>
      </w:tr>
      <w:tr w:rsidR="00FF3E28" w:rsidRPr="00D23B17" w14:paraId="5EB41DDC" w14:textId="77777777" w:rsidTr="00DB678D">
        <w:tc>
          <w:tcPr>
            <w:tcW w:w="9350" w:type="dxa"/>
            <w:gridSpan w:val="3"/>
          </w:tcPr>
          <w:p w14:paraId="06E55272" w14:textId="37C9A1C6" w:rsidR="00FF3E28" w:rsidRDefault="00FF3E28" w:rsidP="00FF3E28">
            <w:pPr>
              <w:rPr>
                <w:rFonts w:ascii="Times New Roman" w:hAnsi="Times New Roman" w:cs="Times New Roman"/>
                <w:b/>
              </w:rPr>
            </w:pPr>
            <w:r w:rsidRPr="00D23B17">
              <w:rPr>
                <w:rFonts w:ascii="Times New Roman" w:hAnsi="Times New Roman" w:cs="Times New Roman"/>
                <w:b/>
              </w:rPr>
              <w:lastRenderedPageBreak/>
              <w:t xml:space="preserve">OTHER QUALIFICATIONS: </w:t>
            </w:r>
          </w:p>
          <w:p w14:paraId="4D500A1C" w14:textId="77777777" w:rsidR="00D23B17" w:rsidRPr="00D23B17" w:rsidRDefault="00D23B17" w:rsidP="00FF3E28">
            <w:pPr>
              <w:rPr>
                <w:rFonts w:ascii="Times New Roman" w:hAnsi="Times New Roman" w:cs="Times New Roman"/>
                <w:b/>
              </w:rPr>
            </w:pPr>
          </w:p>
          <w:p w14:paraId="6C525790" w14:textId="3145F92C" w:rsidR="00FF3E28" w:rsidRPr="00D23B17" w:rsidRDefault="00FF3E28" w:rsidP="00FF3E28">
            <w:pPr>
              <w:pStyle w:val="ListParagraph"/>
              <w:numPr>
                <w:ilvl w:val="0"/>
                <w:numId w:val="20"/>
              </w:numPr>
              <w:rPr>
                <w:rFonts w:ascii="Times New Roman" w:hAnsi="Times New Roman" w:cs="Times New Roman"/>
                <w:b/>
              </w:rPr>
            </w:pPr>
            <w:r w:rsidRPr="00D23B17">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D23B17" w:rsidRDefault="00FF3E28" w:rsidP="00FF3E28">
            <w:pPr>
              <w:pStyle w:val="ListParagraph"/>
              <w:rPr>
                <w:rFonts w:ascii="Times New Roman" w:hAnsi="Times New Roman" w:cs="Times New Roman"/>
                <w:b/>
              </w:rPr>
            </w:pPr>
          </w:p>
          <w:p w14:paraId="2DF6113F" w14:textId="71FC1303" w:rsidR="00FF3E28" w:rsidRPr="00D23B17" w:rsidRDefault="00FF3E28" w:rsidP="00FF3E28">
            <w:pPr>
              <w:pStyle w:val="Default"/>
              <w:numPr>
                <w:ilvl w:val="0"/>
                <w:numId w:val="4"/>
              </w:numPr>
              <w:rPr>
                <w:sz w:val="22"/>
                <w:szCs w:val="22"/>
              </w:rPr>
            </w:pPr>
            <w:r w:rsidRPr="00D23B17">
              <w:rPr>
                <w:sz w:val="22"/>
                <w:szCs w:val="22"/>
              </w:rPr>
              <w:t xml:space="preserve">Engaging in an unprofessional or inappropriate relationship as defined in AFI 36-2909, </w:t>
            </w:r>
            <w:r w:rsidRPr="00D23B17">
              <w:rPr>
                <w:i/>
                <w:iCs/>
                <w:sz w:val="22"/>
                <w:szCs w:val="22"/>
              </w:rPr>
              <w:t>Professional and Unprofessional Relationships</w:t>
            </w:r>
            <w:r w:rsidRPr="00D23B17">
              <w:rPr>
                <w:sz w:val="22"/>
                <w:szCs w:val="22"/>
              </w:rPr>
              <w:t xml:space="preserve">; or documented failures (LOA, LOR or Article 15); or </w:t>
            </w:r>
          </w:p>
          <w:p w14:paraId="6E726108" w14:textId="77777777" w:rsidR="00FF3E28" w:rsidRPr="00D23B17" w:rsidRDefault="00FF3E28" w:rsidP="00FF3E28">
            <w:pPr>
              <w:pStyle w:val="Default"/>
              <w:ind w:left="720"/>
              <w:rPr>
                <w:sz w:val="22"/>
                <w:szCs w:val="22"/>
              </w:rPr>
            </w:pPr>
          </w:p>
          <w:p w14:paraId="540060F2" w14:textId="77777777" w:rsidR="00FF3E28" w:rsidRPr="00D23B17" w:rsidRDefault="00FF3E28" w:rsidP="00FF3E28">
            <w:pPr>
              <w:pStyle w:val="Default"/>
              <w:numPr>
                <w:ilvl w:val="0"/>
                <w:numId w:val="4"/>
              </w:numPr>
              <w:rPr>
                <w:sz w:val="22"/>
                <w:szCs w:val="22"/>
              </w:rPr>
            </w:pPr>
            <w:r w:rsidRPr="00D23B17">
              <w:rPr>
                <w:sz w:val="22"/>
                <w:szCs w:val="22"/>
              </w:rPr>
              <w:t xml:space="preserve">Taking or failing to take action in situations, thereby exhibiting a lack of integrity; or </w:t>
            </w:r>
          </w:p>
          <w:p w14:paraId="13FFEADE" w14:textId="217D33B4" w:rsidR="00FF3E28" w:rsidRPr="00D23B17" w:rsidRDefault="00FF3E28" w:rsidP="00FF3E28">
            <w:pPr>
              <w:pStyle w:val="Default"/>
              <w:numPr>
                <w:ilvl w:val="0"/>
                <w:numId w:val="4"/>
              </w:numPr>
              <w:rPr>
                <w:sz w:val="22"/>
                <w:szCs w:val="22"/>
              </w:rPr>
            </w:pPr>
            <w:r w:rsidRPr="00D23B17">
              <w:rPr>
                <w:sz w:val="22"/>
                <w:szCs w:val="22"/>
              </w:rPr>
              <w:t xml:space="preserve">A violation of Article 107, false official statements, Uniform Code of Military Justice (UCMJ). </w:t>
            </w:r>
          </w:p>
          <w:p w14:paraId="5B354A32" w14:textId="77777777" w:rsidR="00FF3E28" w:rsidRPr="00D23B17" w:rsidRDefault="00FF3E28" w:rsidP="00FF3E28">
            <w:pPr>
              <w:pStyle w:val="Default"/>
              <w:ind w:left="720"/>
              <w:rPr>
                <w:sz w:val="22"/>
                <w:szCs w:val="22"/>
              </w:rPr>
            </w:pPr>
          </w:p>
          <w:p w14:paraId="24BF2127" w14:textId="5BE21313" w:rsidR="00FF3E28" w:rsidRPr="00D23B17" w:rsidRDefault="00FF3E28" w:rsidP="00FF3E28">
            <w:pPr>
              <w:pStyle w:val="Default"/>
              <w:numPr>
                <w:ilvl w:val="0"/>
                <w:numId w:val="4"/>
              </w:numPr>
              <w:rPr>
                <w:sz w:val="22"/>
                <w:szCs w:val="22"/>
              </w:rPr>
            </w:pPr>
            <w:r w:rsidRPr="00D23B17">
              <w:rPr>
                <w:sz w:val="22"/>
                <w:szCs w:val="22"/>
              </w:rPr>
              <w:t xml:space="preserve">No convictions </w:t>
            </w:r>
            <w:proofErr w:type="gramStart"/>
            <w:r w:rsidRPr="00D23B17">
              <w:rPr>
                <w:sz w:val="22"/>
                <w:szCs w:val="22"/>
              </w:rPr>
              <w:t>by a general, special or summary courts-martial</w:t>
            </w:r>
            <w:proofErr w:type="gramEnd"/>
            <w:r w:rsidRPr="00D23B17">
              <w:rPr>
                <w:sz w:val="22"/>
                <w:szCs w:val="22"/>
              </w:rPr>
              <w:t xml:space="preserve">. </w:t>
            </w:r>
          </w:p>
          <w:p w14:paraId="0B02A43C" w14:textId="1FA471C0" w:rsidR="00FF3E28" w:rsidRPr="00D23B17" w:rsidRDefault="00FF3E28" w:rsidP="00FF3E28">
            <w:pPr>
              <w:pStyle w:val="Default"/>
              <w:ind w:left="720"/>
              <w:rPr>
                <w:sz w:val="22"/>
                <w:szCs w:val="22"/>
              </w:rPr>
            </w:pPr>
          </w:p>
          <w:p w14:paraId="5367A497" w14:textId="266C36C8" w:rsidR="00FF3E28" w:rsidRPr="00D23B17" w:rsidRDefault="00FF3E28" w:rsidP="00FF3E28">
            <w:pPr>
              <w:pStyle w:val="Default"/>
              <w:numPr>
                <w:ilvl w:val="0"/>
                <w:numId w:val="4"/>
              </w:numPr>
              <w:rPr>
                <w:sz w:val="22"/>
                <w:szCs w:val="22"/>
              </w:rPr>
            </w:pPr>
            <w:proofErr w:type="gramStart"/>
            <w:r w:rsidRPr="00D23B17">
              <w:rPr>
                <w:sz w:val="22"/>
                <w:szCs w:val="22"/>
              </w:rPr>
              <w:t>No Unfavorable</w:t>
            </w:r>
            <w:proofErr w:type="gramEnd"/>
            <w:r w:rsidRPr="00D23B17">
              <w:rPr>
                <w:sz w:val="22"/>
                <w:szCs w:val="22"/>
              </w:rPr>
              <w:t xml:space="preserve"> Information File. </w:t>
            </w:r>
          </w:p>
          <w:p w14:paraId="207E6F99" w14:textId="709CACE6" w:rsidR="00FF3E28" w:rsidRPr="00D23B17" w:rsidRDefault="00FF3E28" w:rsidP="00FF3E28">
            <w:pPr>
              <w:pStyle w:val="Default"/>
              <w:ind w:left="720"/>
              <w:rPr>
                <w:sz w:val="22"/>
                <w:szCs w:val="22"/>
              </w:rPr>
            </w:pPr>
          </w:p>
          <w:p w14:paraId="6EA726F3" w14:textId="7281AC11" w:rsidR="00FF3E28" w:rsidRPr="00D23B17" w:rsidRDefault="00FF3E28" w:rsidP="00FF3E28">
            <w:pPr>
              <w:pStyle w:val="Default"/>
              <w:numPr>
                <w:ilvl w:val="0"/>
                <w:numId w:val="4"/>
              </w:numPr>
              <w:rPr>
                <w:sz w:val="22"/>
                <w:szCs w:val="22"/>
              </w:rPr>
            </w:pPr>
            <w:r w:rsidRPr="00D23B17">
              <w:rPr>
                <w:sz w:val="22"/>
                <w:szCs w:val="22"/>
              </w:rPr>
              <w:t xml:space="preserve">Never been convicted by a civilian court of a Category 1, 2, or </w:t>
            </w:r>
            <w:proofErr w:type="gramStart"/>
            <w:r w:rsidRPr="00D23B17">
              <w:rPr>
                <w:sz w:val="22"/>
                <w:szCs w:val="22"/>
              </w:rPr>
              <w:t>3</w:t>
            </w:r>
            <w:proofErr w:type="gramEnd"/>
            <w:r w:rsidRPr="00D23B17">
              <w:rPr>
                <w:sz w:val="22"/>
                <w:szCs w:val="22"/>
              </w:rPr>
              <w:t xml:space="preserve"> offense, nor exceeded the accepted number of Category 4 offenses. Category 3 and 4 traffic offenses alone are not disqualifying. </w:t>
            </w:r>
            <w:r w:rsidRPr="00D23B17">
              <w:rPr>
                <w:b/>
                <w:bCs/>
                <w:i/>
                <w:iCs/>
                <w:sz w:val="22"/>
                <w:szCs w:val="22"/>
              </w:rPr>
              <w:t>NOTE</w:t>
            </w:r>
            <w:r w:rsidRPr="00D23B17">
              <w:rPr>
                <w:sz w:val="22"/>
                <w:szCs w:val="22"/>
              </w:rPr>
              <w:t>: Categories of offenses</w:t>
            </w:r>
            <w:r w:rsidR="002218F8" w:rsidRPr="00D23B17">
              <w:rPr>
                <w:sz w:val="22"/>
                <w:szCs w:val="22"/>
              </w:rPr>
              <w:t xml:space="preserve"> </w:t>
            </w:r>
            <w:proofErr w:type="gramStart"/>
            <w:r w:rsidR="002218F8" w:rsidRPr="00D23B17">
              <w:rPr>
                <w:sz w:val="22"/>
                <w:szCs w:val="22"/>
              </w:rPr>
              <w:t>are described and listed in AFMAN</w:t>
            </w:r>
            <w:r w:rsidRPr="00D23B17">
              <w:rPr>
                <w:sz w:val="22"/>
                <w:szCs w:val="22"/>
              </w:rPr>
              <w:t xml:space="preserve"> 36-</w:t>
            </w:r>
            <w:r w:rsidR="002218F8" w:rsidRPr="00D23B17">
              <w:rPr>
                <w:sz w:val="22"/>
                <w:szCs w:val="22"/>
              </w:rPr>
              <w:t>2032</w:t>
            </w:r>
            <w:r w:rsidRPr="00D23B17">
              <w:rPr>
                <w:sz w:val="22"/>
                <w:szCs w:val="22"/>
              </w:rPr>
              <w:t xml:space="preserve">, </w:t>
            </w:r>
            <w:r w:rsidRPr="00D23B17">
              <w:rPr>
                <w:i/>
                <w:iCs/>
                <w:sz w:val="22"/>
                <w:szCs w:val="22"/>
              </w:rPr>
              <w:t>Regular Air Force and Special Category Accessions</w:t>
            </w:r>
            <w:r w:rsidRPr="00D23B17">
              <w:rPr>
                <w:sz w:val="22"/>
                <w:szCs w:val="22"/>
              </w:rPr>
              <w:t>, Uniform Guide List of Typical Offenses</w:t>
            </w:r>
            <w:proofErr w:type="gramEnd"/>
            <w:r w:rsidRPr="00D23B17">
              <w:rPr>
                <w:sz w:val="22"/>
                <w:szCs w:val="22"/>
              </w:rPr>
              <w:t>.</w:t>
            </w:r>
          </w:p>
          <w:p w14:paraId="4A222360" w14:textId="749532F1" w:rsidR="00FF3E28" w:rsidRPr="00D23B17" w:rsidRDefault="00FF3E28" w:rsidP="00FF3E28">
            <w:pPr>
              <w:pStyle w:val="Default"/>
              <w:ind w:left="720"/>
              <w:rPr>
                <w:sz w:val="22"/>
                <w:szCs w:val="22"/>
              </w:rPr>
            </w:pPr>
            <w:r w:rsidRPr="00D23B17">
              <w:rPr>
                <w:sz w:val="22"/>
                <w:szCs w:val="22"/>
              </w:rPr>
              <w:t xml:space="preserve"> </w:t>
            </w:r>
          </w:p>
          <w:p w14:paraId="41D3BAA7" w14:textId="77777777" w:rsidR="00FF3E28" w:rsidRPr="00D23B17" w:rsidRDefault="00FF3E28" w:rsidP="00FF3E28">
            <w:pPr>
              <w:pStyle w:val="Default"/>
              <w:numPr>
                <w:ilvl w:val="0"/>
                <w:numId w:val="4"/>
              </w:numPr>
              <w:rPr>
                <w:sz w:val="22"/>
                <w:szCs w:val="22"/>
              </w:rPr>
            </w:pPr>
            <w:r w:rsidRPr="00D23B17">
              <w:rPr>
                <w:sz w:val="22"/>
                <w:szCs w:val="22"/>
              </w:rPr>
              <w:t>No recorded evidence of substance abuse, emotional instability, personality disorder, or other unresolved mental health problems.</w:t>
            </w:r>
          </w:p>
          <w:p w14:paraId="674F0D0A" w14:textId="5D16525F" w:rsidR="00FF3E28" w:rsidRPr="00D23B17" w:rsidRDefault="00FF3E28" w:rsidP="00FF3E28">
            <w:pPr>
              <w:pStyle w:val="Default"/>
              <w:ind w:left="720"/>
              <w:rPr>
                <w:sz w:val="22"/>
                <w:szCs w:val="22"/>
              </w:rPr>
            </w:pPr>
          </w:p>
        </w:tc>
      </w:tr>
      <w:tr w:rsidR="00FF3E28" w:rsidRPr="00D23B17" w14:paraId="5F37B4A4" w14:textId="77777777" w:rsidTr="00DB678D">
        <w:tc>
          <w:tcPr>
            <w:tcW w:w="9350" w:type="dxa"/>
            <w:gridSpan w:val="3"/>
          </w:tcPr>
          <w:p w14:paraId="3A40F751" w14:textId="77777777" w:rsidR="00FF3E28" w:rsidRPr="00D23B17" w:rsidRDefault="00FF3E28" w:rsidP="00FF3E28">
            <w:pPr>
              <w:rPr>
                <w:rFonts w:ascii="Times New Roman" w:hAnsi="Times New Roman" w:cs="Times New Roman"/>
              </w:rPr>
            </w:pPr>
            <w:r w:rsidRPr="00D23B17">
              <w:rPr>
                <w:rFonts w:ascii="Times New Roman" w:hAnsi="Times New Roman" w:cs="Times New Roman"/>
                <w:b/>
                <w:snapToGrid w:val="0"/>
                <w:color w:val="000000"/>
              </w:rPr>
              <w:t xml:space="preserve">OBIS:  </w:t>
            </w:r>
            <w:r w:rsidRPr="00D23B17">
              <w:rPr>
                <w:rFonts w:ascii="Times New Roman" w:hAnsi="Times New Roman" w:cs="Times New Roman"/>
              </w:rPr>
              <w:t xml:space="preserve">An Officer Screening and Interviewing Board (OSIB) </w:t>
            </w:r>
            <w:proofErr w:type="gramStart"/>
            <w:r w:rsidRPr="00D23B17">
              <w:rPr>
                <w:rFonts w:ascii="Times New Roman" w:hAnsi="Times New Roman" w:cs="Times New Roman"/>
              </w:rPr>
              <w:t>is scheduled</w:t>
            </w:r>
            <w:proofErr w:type="gramEnd"/>
            <w:r w:rsidRPr="00D23B17">
              <w:rPr>
                <w:rFonts w:ascii="Times New Roman" w:hAnsi="Times New Roman" w:cs="Times New Roman"/>
              </w:rPr>
              <w:t xml:space="preserve"> to convene to interview all qualified applicants.  Applicants </w:t>
            </w:r>
            <w:proofErr w:type="gramStart"/>
            <w:r w:rsidRPr="00D23B17">
              <w:rPr>
                <w:rFonts w:ascii="Times New Roman" w:hAnsi="Times New Roman" w:cs="Times New Roman"/>
              </w:rPr>
              <w:t>will be informed</w:t>
            </w:r>
            <w:proofErr w:type="gramEnd"/>
            <w:r w:rsidRPr="00D23B17">
              <w:rPr>
                <w:rFonts w:ascii="Times New Roman" w:hAnsi="Times New Roman" w:cs="Times New Roman"/>
              </w:rPr>
              <w:t xml:space="preserve"> in writing, or telephonically of date and time to appear.</w:t>
            </w:r>
          </w:p>
          <w:p w14:paraId="539A3D8A" w14:textId="79688847" w:rsidR="00FF3E28" w:rsidRPr="00D23B17" w:rsidRDefault="00FF3E28" w:rsidP="00FF3E28">
            <w:pPr>
              <w:rPr>
                <w:rFonts w:ascii="Times New Roman" w:hAnsi="Times New Roman" w:cs="Times New Roman"/>
              </w:rPr>
            </w:pPr>
          </w:p>
        </w:tc>
      </w:tr>
      <w:tr w:rsidR="00FF3E28" w:rsidRPr="00D23B17" w14:paraId="5F5C928C" w14:textId="77777777" w:rsidTr="00DB678D">
        <w:tc>
          <w:tcPr>
            <w:tcW w:w="9350" w:type="dxa"/>
            <w:gridSpan w:val="3"/>
          </w:tcPr>
          <w:p w14:paraId="3B047755" w14:textId="77777777" w:rsidR="00FF3E28" w:rsidRPr="00D23B17" w:rsidRDefault="00FF3E28" w:rsidP="00FF3E28">
            <w:pPr>
              <w:pStyle w:val="BodyText3"/>
              <w:rPr>
                <w:rFonts w:ascii="Times New Roman" w:hAnsi="Times New Roman" w:cs="Times New Roman"/>
                <w:b/>
                <w:bCs/>
                <w:sz w:val="22"/>
                <w:szCs w:val="22"/>
              </w:rPr>
            </w:pPr>
            <w:r w:rsidRPr="00D23B17">
              <w:rPr>
                <w:rFonts w:ascii="Times New Roman" w:hAnsi="Times New Roman" w:cs="Times New Roman"/>
                <w:b/>
                <w:bCs/>
                <w:sz w:val="22"/>
                <w:szCs w:val="22"/>
              </w:rPr>
              <w:t xml:space="preserve">APPLICATION PROCEDURES: </w:t>
            </w:r>
          </w:p>
          <w:p w14:paraId="5EB773B1" w14:textId="3E4FB972" w:rsidR="00FF3E28" w:rsidRPr="00D23B17" w:rsidRDefault="00FF3E28" w:rsidP="00FF3E28">
            <w:pPr>
              <w:pStyle w:val="BodyText3"/>
              <w:rPr>
                <w:rFonts w:ascii="Times New Roman" w:hAnsi="Times New Roman" w:cs="Times New Roman"/>
                <w:bCs/>
                <w:sz w:val="22"/>
                <w:szCs w:val="22"/>
              </w:rPr>
            </w:pPr>
            <w:r w:rsidRPr="00D23B17">
              <w:rPr>
                <w:rFonts w:ascii="Times New Roman" w:hAnsi="Times New Roman" w:cs="Times New Roman"/>
                <w:b/>
                <w:bCs/>
                <w:sz w:val="22"/>
                <w:szCs w:val="22"/>
              </w:rPr>
              <w:t>All</w:t>
            </w:r>
            <w:r w:rsidRPr="00D23B17">
              <w:rPr>
                <w:rFonts w:ascii="Times New Roman" w:hAnsi="Times New Roman" w:cs="Times New Roman"/>
                <w:bCs/>
                <w:sz w:val="22"/>
                <w:szCs w:val="22"/>
              </w:rPr>
              <w:t xml:space="preserve"> applicants will prepare and forward the following</w:t>
            </w:r>
            <w:r w:rsidR="00DB678D" w:rsidRPr="00D23B17">
              <w:rPr>
                <w:rFonts w:ascii="Times New Roman" w:hAnsi="Times New Roman" w:cs="Times New Roman"/>
                <w:bCs/>
                <w:sz w:val="22"/>
                <w:szCs w:val="22"/>
              </w:rPr>
              <w:t xml:space="preserve"> no later than close of business on closing date either by mail or email</w:t>
            </w:r>
            <w:r w:rsidRPr="00D23B17">
              <w:rPr>
                <w:rFonts w:ascii="Times New Roman" w:hAnsi="Times New Roman" w:cs="Times New Roman"/>
                <w:bCs/>
                <w:sz w:val="22"/>
                <w:szCs w:val="22"/>
              </w:rPr>
              <w:t>:</w:t>
            </w:r>
          </w:p>
          <w:p w14:paraId="43C73FD7"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Cover Letter</w:t>
            </w:r>
          </w:p>
          <w:p w14:paraId="6FDD5191"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Resume</w:t>
            </w:r>
          </w:p>
          <w:p w14:paraId="35641AA6"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One copy of the AF Form 24 (Application of Appointment as Reserve of the Air Force or USAF Without Component)</w:t>
            </w:r>
          </w:p>
          <w:p w14:paraId="147E80AD"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Current Official College Transcripts (sealed envelope in application, or mailed directly to the address below)</w:t>
            </w:r>
          </w:p>
          <w:p w14:paraId="1941D004" w14:textId="5F672EE2"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lastRenderedPageBreak/>
              <w:t>DD Form 2807-2 (Medical Prescreen of Medical History Report) and final disposition paperwork for any offenses.</w:t>
            </w:r>
          </w:p>
          <w:p w14:paraId="5AFC503C" w14:textId="12A0C491" w:rsidR="00DB678D" w:rsidRPr="00D23B17" w:rsidRDefault="00DB678D" w:rsidP="00FF3E28">
            <w:pPr>
              <w:pStyle w:val="BodyText3"/>
              <w:rPr>
                <w:rFonts w:ascii="Times New Roman" w:hAnsi="Times New Roman" w:cs="Times New Roman"/>
                <w:bCs/>
                <w:sz w:val="22"/>
                <w:szCs w:val="22"/>
              </w:rPr>
            </w:pPr>
            <w:r w:rsidRPr="00D23B17">
              <w:rPr>
                <w:rFonts w:ascii="Times New Roman" w:hAnsi="Times New Roman" w:cs="Times New Roman"/>
                <w:bCs/>
                <w:sz w:val="22"/>
                <w:szCs w:val="22"/>
              </w:rPr>
              <w:t>All</w:t>
            </w:r>
            <w:r w:rsidR="00FF3E28" w:rsidRPr="00D23B17">
              <w:rPr>
                <w:rFonts w:ascii="Times New Roman" w:hAnsi="Times New Roman" w:cs="Times New Roman"/>
                <w:bCs/>
                <w:sz w:val="22"/>
                <w:szCs w:val="22"/>
              </w:rPr>
              <w:t xml:space="preserve"> </w:t>
            </w:r>
            <w:r w:rsidRPr="00D23B17">
              <w:rPr>
                <w:rFonts w:ascii="Times New Roman" w:hAnsi="Times New Roman" w:cs="Times New Roman"/>
                <w:b/>
                <w:bCs/>
                <w:sz w:val="22"/>
                <w:szCs w:val="22"/>
              </w:rPr>
              <w:t>PRIOR SERVICE</w:t>
            </w:r>
            <w:r w:rsidRPr="00D23B17">
              <w:rPr>
                <w:rFonts w:ascii="Times New Roman" w:hAnsi="Times New Roman" w:cs="Times New Roman"/>
                <w:bCs/>
                <w:sz w:val="22"/>
                <w:szCs w:val="22"/>
              </w:rPr>
              <w:t xml:space="preserve"> applicants will prepare and attach the following in addition to the above requirements no later than close of business on closing date either by mail or email</w:t>
            </w:r>
            <w:r w:rsidR="00FF3E28" w:rsidRPr="00D23B17">
              <w:rPr>
                <w:rFonts w:ascii="Times New Roman" w:hAnsi="Times New Roman" w:cs="Times New Roman"/>
                <w:b/>
                <w:bCs/>
                <w:sz w:val="22"/>
                <w:szCs w:val="22"/>
              </w:rPr>
              <w:t>:</w:t>
            </w:r>
          </w:p>
          <w:p w14:paraId="1B4E69EE" w14:textId="5DEEF88A" w:rsidR="00DB678D"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A</w:t>
            </w:r>
            <w:r w:rsidR="00FF3E28" w:rsidRPr="00D23B17">
              <w:rPr>
                <w:rFonts w:ascii="Times New Roman" w:hAnsi="Times New Roman" w:cs="Times New Roman"/>
                <w:bCs/>
                <w:sz w:val="22"/>
                <w:szCs w:val="22"/>
              </w:rPr>
              <w:t xml:space="preserve"> Record of Separation/Discharge from the </w:t>
            </w:r>
            <w:r w:rsidRPr="00D23B17">
              <w:rPr>
                <w:rFonts w:ascii="Times New Roman" w:hAnsi="Times New Roman" w:cs="Times New Roman"/>
                <w:bCs/>
                <w:sz w:val="22"/>
                <w:szCs w:val="22"/>
              </w:rPr>
              <w:t>US Armed Forces (if applicable)</w:t>
            </w:r>
            <w:r w:rsidR="00FF3E28" w:rsidRPr="00D23B17">
              <w:rPr>
                <w:rFonts w:ascii="Times New Roman" w:hAnsi="Times New Roman" w:cs="Times New Roman"/>
                <w:bCs/>
                <w:sz w:val="22"/>
                <w:szCs w:val="22"/>
              </w:rPr>
              <w:t xml:space="preserve"> </w:t>
            </w:r>
          </w:p>
          <w:p w14:paraId="58439937" w14:textId="6D816349" w:rsidR="00DB678D" w:rsidRPr="00D23B17" w:rsidRDefault="00DB678D" w:rsidP="00DB678D">
            <w:pPr>
              <w:pStyle w:val="BodyText3"/>
              <w:numPr>
                <w:ilvl w:val="0"/>
                <w:numId w:val="22"/>
              </w:numPr>
              <w:rPr>
                <w:rFonts w:ascii="Times New Roman" w:hAnsi="Times New Roman" w:cs="Times New Roman"/>
                <w:bCs/>
                <w:sz w:val="22"/>
                <w:szCs w:val="22"/>
              </w:rPr>
            </w:pPr>
            <w:proofErr w:type="spellStart"/>
            <w:r w:rsidRPr="00D23B17">
              <w:rPr>
                <w:rFonts w:ascii="Times New Roman" w:hAnsi="Times New Roman" w:cs="Times New Roman"/>
                <w:bCs/>
                <w:sz w:val="22"/>
                <w:szCs w:val="22"/>
              </w:rPr>
              <w:t>vMPF</w:t>
            </w:r>
            <w:proofErr w:type="spellEnd"/>
            <w:r w:rsidRPr="00D23B17">
              <w:rPr>
                <w:rFonts w:ascii="Times New Roman" w:hAnsi="Times New Roman" w:cs="Times New Roman"/>
                <w:bCs/>
                <w:sz w:val="22"/>
                <w:szCs w:val="22"/>
              </w:rPr>
              <w:t xml:space="preserve"> records review RIP</w:t>
            </w:r>
          </w:p>
          <w:p w14:paraId="7719EBCA" w14:textId="0F9EA975" w:rsidR="00FF3E28"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 xml:space="preserve"> M</w:t>
            </w:r>
            <w:r w:rsidR="00FF3E28" w:rsidRPr="00D23B17">
              <w:rPr>
                <w:rFonts w:ascii="Times New Roman" w:hAnsi="Times New Roman" w:cs="Times New Roman"/>
                <w:bCs/>
                <w:sz w:val="22"/>
                <w:szCs w:val="22"/>
              </w:rPr>
              <w:t xml:space="preserve">ost current Physical Fitness Evaluation Report (if applicable). </w:t>
            </w:r>
          </w:p>
          <w:p w14:paraId="38779A05" w14:textId="7A3A8834" w:rsidR="00FF3E28" w:rsidRPr="00D23B17" w:rsidRDefault="00FF3E28" w:rsidP="00FF3E28">
            <w:pPr>
              <w:rPr>
                <w:rFonts w:ascii="Times New Roman" w:hAnsi="Times New Roman" w:cs="Times New Roman"/>
                <w:b/>
                <w:snapToGrid w:val="0"/>
                <w:color w:val="000000"/>
                <w:u w:val="single"/>
              </w:rPr>
            </w:pPr>
          </w:p>
        </w:tc>
      </w:tr>
      <w:tr w:rsidR="00FF3E28" w:rsidRPr="00D23B17" w14:paraId="2A69127E" w14:textId="77777777" w:rsidTr="00DB678D">
        <w:tc>
          <w:tcPr>
            <w:tcW w:w="9350" w:type="dxa"/>
            <w:gridSpan w:val="3"/>
          </w:tcPr>
          <w:p w14:paraId="7D6EF1CD" w14:textId="54109F87" w:rsidR="00FF3E28" w:rsidRPr="00D23B17" w:rsidRDefault="00FF3E28" w:rsidP="00FF3E28">
            <w:pPr>
              <w:jc w:val="center"/>
              <w:rPr>
                <w:rFonts w:ascii="Times New Roman" w:hAnsi="Times New Roman" w:cs="Times New Roman"/>
              </w:rPr>
            </w:pPr>
            <w:r w:rsidRPr="00D23B17">
              <w:rPr>
                <w:rFonts w:ascii="Times New Roman" w:hAnsi="Times New Roman" w:cs="Times New Roman"/>
              </w:rPr>
              <w:lastRenderedPageBreak/>
              <w:t xml:space="preserve">MAIL </w:t>
            </w:r>
            <w:r w:rsidR="00DB678D" w:rsidRPr="00D23B17">
              <w:rPr>
                <w:rFonts w:ascii="Times New Roman" w:hAnsi="Times New Roman" w:cs="Times New Roman"/>
              </w:rPr>
              <w:t>RESUME’S</w:t>
            </w:r>
            <w:r w:rsidRPr="00D23B17">
              <w:rPr>
                <w:rFonts w:ascii="Times New Roman" w:hAnsi="Times New Roman" w:cs="Times New Roman"/>
              </w:rPr>
              <w:t xml:space="preserve"> TO:</w:t>
            </w:r>
          </w:p>
          <w:p w14:paraId="243F49B9"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109TH FSS</w:t>
            </w:r>
          </w:p>
          <w:p w14:paraId="2AFC089D" w14:textId="7BED3E23" w:rsidR="00FF3E28" w:rsidRPr="00D23B17" w:rsidRDefault="00DB678D" w:rsidP="00FF3E28">
            <w:pPr>
              <w:jc w:val="center"/>
              <w:rPr>
                <w:rFonts w:ascii="Times New Roman" w:hAnsi="Times New Roman" w:cs="Times New Roman"/>
              </w:rPr>
            </w:pPr>
            <w:r w:rsidRPr="00D23B17">
              <w:rPr>
                <w:rFonts w:ascii="Times New Roman" w:hAnsi="Times New Roman" w:cs="Times New Roman"/>
              </w:rPr>
              <w:t>1</w:t>
            </w:r>
            <w:r w:rsidR="00FF3E28" w:rsidRPr="00D23B17">
              <w:rPr>
                <w:rFonts w:ascii="Times New Roman" w:hAnsi="Times New Roman" w:cs="Times New Roman"/>
              </w:rPr>
              <w:t xml:space="preserve"> Air National Guard Road</w:t>
            </w:r>
          </w:p>
          <w:p w14:paraId="21E330AD"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Scotia, NY 12302-9752</w:t>
            </w:r>
          </w:p>
          <w:p w14:paraId="23CF14D2" w14:textId="1FC9AD06"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ATTN: TSgt Kaitlyn L. Simmons</w:t>
            </w:r>
          </w:p>
          <w:p w14:paraId="58A11122" w14:textId="77777777" w:rsidR="00DB678D" w:rsidRPr="00D23B17" w:rsidRDefault="00DB678D" w:rsidP="00FF3E28">
            <w:pPr>
              <w:jc w:val="center"/>
              <w:rPr>
                <w:rFonts w:ascii="Times New Roman" w:hAnsi="Times New Roman" w:cs="Times New Roman"/>
                <w:b/>
              </w:rPr>
            </w:pPr>
          </w:p>
          <w:p w14:paraId="69770EC8" w14:textId="77777777" w:rsidR="00DB678D" w:rsidRPr="00D23B17" w:rsidRDefault="00DB678D" w:rsidP="00FF3E28">
            <w:pPr>
              <w:jc w:val="center"/>
              <w:rPr>
                <w:rFonts w:ascii="Times New Roman" w:hAnsi="Times New Roman" w:cs="Times New Roman"/>
                <w:b/>
              </w:rPr>
            </w:pPr>
            <w:r w:rsidRPr="00D23B17">
              <w:rPr>
                <w:rFonts w:ascii="Times New Roman" w:hAnsi="Times New Roman" w:cs="Times New Roman"/>
                <w:b/>
              </w:rPr>
              <w:t xml:space="preserve">TO APPLY PLEASE SEND APPLICATIONS TO: </w:t>
            </w:r>
            <w:hyperlink r:id="rId9" w:history="1">
              <w:r w:rsidRPr="00D23B17">
                <w:rPr>
                  <w:rStyle w:val="Hyperlink"/>
                  <w:rFonts w:ascii="Times New Roman" w:hAnsi="Times New Roman" w:cs="Times New Roman"/>
                  <w:b/>
                </w:rPr>
                <w:t>kaitlyn.l.simmons.mil@mail.mil</w:t>
              </w:r>
            </w:hyperlink>
            <w:r w:rsidRPr="00D23B17">
              <w:rPr>
                <w:rFonts w:ascii="Times New Roman" w:hAnsi="Times New Roman" w:cs="Times New Roman"/>
                <w:color w:val="0000FF"/>
              </w:rPr>
              <w:t xml:space="preserve">; </w:t>
            </w:r>
            <w:r w:rsidRPr="00D23B17">
              <w:rPr>
                <w:rFonts w:ascii="Times New Roman" w:hAnsi="Times New Roman" w:cs="Times New Roman"/>
                <w:b/>
              </w:rPr>
              <w:t xml:space="preserve">PLEASE LIMIT ATTACHMENTS TO UNDER THREE </w:t>
            </w:r>
          </w:p>
          <w:p w14:paraId="00B1BC5D" w14:textId="77777777" w:rsidR="00DB678D" w:rsidRPr="00D23B17" w:rsidRDefault="00DB678D" w:rsidP="00FF3E28">
            <w:pPr>
              <w:jc w:val="center"/>
              <w:rPr>
                <w:rFonts w:ascii="Times New Roman" w:hAnsi="Times New Roman" w:cs="Times New Roman"/>
                <w:b/>
              </w:rPr>
            </w:pPr>
          </w:p>
          <w:p w14:paraId="5A5E8A10" w14:textId="177F10BC"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assistance with sending in an application, please contact TSgt Kaitlyn L. Simmons:</w:t>
            </w:r>
          </w:p>
          <w:p w14:paraId="77E3767A" w14:textId="64F05C43"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Phone 518-344-2095</w:t>
            </w:r>
          </w:p>
          <w:p w14:paraId="3584819A" w14:textId="77777777" w:rsidR="00FF3E28" w:rsidRPr="00D23B17" w:rsidRDefault="00FF3E28" w:rsidP="00FF3E28">
            <w:pPr>
              <w:jc w:val="center"/>
              <w:rPr>
                <w:rFonts w:ascii="Times New Roman" w:hAnsi="Times New Roman" w:cs="Times New Roman"/>
                <w:b/>
              </w:rPr>
            </w:pPr>
          </w:p>
          <w:p w14:paraId="376CB44F" w14:textId="77777777"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questions regarding the job or details on position requirements, please call (518) 344-2456 to speak with the 109</w:t>
            </w:r>
            <w:r w:rsidRPr="00D23B17">
              <w:rPr>
                <w:rFonts w:ascii="Times New Roman" w:hAnsi="Times New Roman" w:cs="Times New Roman"/>
                <w:b/>
                <w:vertAlign w:val="superscript"/>
              </w:rPr>
              <w:t>th</w:t>
            </w:r>
            <w:r w:rsidRPr="00D23B17">
              <w:rPr>
                <w:rFonts w:ascii="Times New Roman" w:hAnsi="Times New Roman" w:cs="Times New Roman"/>
                <w:b/>
              </w:rPr>
              <w:t xml:space="preserve"> Airlift Wing Recruiting Office</w:t>
            </w:r>
          </w:p>
          <w:p w14:paraId="604DF97D" w14:textId="77777777" w:rsidR="00FF3E28" w:rsidRPr="00D23B17" w:rsidRDefault="00FF3E28" w:rsidP="00FF3E28">
            <w:pPr>
              <w:rPr>
                <w:rFonts w:ascii="Times New Roman" w:hAnsi="Times New Roman" w:cs="Times New Roman"/>
              </w:rPr>
            </w:pPr>
          </w:p>
        </w:tc>
      </w:tr>
      <w:tr w:rsidR="00FF3E28" w:rsidRPr="00D23B17" w14:paraId="4451F7B0" w14:textId="77777777" w:rsidTr="00DB678D">
        <w:tc>
          <w:tcPr>
            <w:tcW w:w="9350" w:type="dxa"/>
            <w:gridSpan w:val="3"/>
          </w:tcPr>
          <w:p w14:paraId="1BF73CB3" w14:textId="77777777" w:rsidR="00FF3E28" w:rsidRPr="00D23B17" w:rsidRDefault="00FF3E28" w:rsidP="00FF3E28">
            <w:pPr>
              <w:rPr>
                <w:rFonts w:ascii="Times New Roman" w:hAnsi="Times New Roman" w:cs="Times New Roman"/>
              </w:rPr>
            </w:pPr>
            <w:r w:rsidRPr="00D23B17">
              <w:rPr>
                <w:rFonts w:ascii="Times New Roman" w:hAnsi="Times New Roman" w:cs="Times New Roman"/>
                <w:b/>
              </w:rPr>
              <w:t>DISTRIBUTION:</w:t>
            </w:r>
          </w:p>
          <w:p w14:paraId="76E05918" w14:textId="77777777" w:rsidR="00FF3E28" w:rsidRPr="00D23B17" w:rsidRDefault="00FF3E28" w:rsidP="00FF3E28">
            <w:pPr>
              <w:rPr>
                <w:rFonts w:ascii="Times New Roman" w:hAnsi="Times New Roman" w:cs="Times New Roman"/>
              </w:rPr>
            </w:pPr>
            <w:r w:rsidRPr="00D23B17">
              <w:rPr>
                <w:rFonts w:ascii="Times New Roman" w:hAnsi="Times New Roman" w:cs="Times New Roman"/>
              </w:rPr>
              <w:t>1 – 109 FSS/FMPS</w:t>
            </w:r>
          </w:p>
          <w:p w14:paraId="17C6E528" w14:textId="77777777" w:rsidR="00FF3E28" w:rsidRPr="00D23B17" w:rsidRDefault="00FF3E28" w:rsidP="00FF3E28">
            <w:pPr>
              <w:rPr>
                <w:rFonts w:ascii="Times New Roman" w:hAnsi="Times New Roman" w:cs="Times New Roman"/>
              </w:rPr>
            </w:pPr>
          </w:p>
        </w:tc>
      </w:tr>
    </w:tbl>
    <w:p w14:paraId="1797F1B5" w14:textId="77777777" w:rsidR="00525ABC" w:rsidRPr="00D23B17" w:rsidRDefault="00525ABC">
      <w:pPr>
        <w:rPr>
          <w:rFonts w:ascii="Times New Roman" w:hAnsi="Times New Roman" w:cs="Times New Roman"/>
        </w:rPr>
      </w:pPr>
    </w:p>
    <w:sectPr w:rsidR="00525ABC" w:rsidRPr="00D2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2B98"/>
    <w:multiLevelType w:val="hybridMultilevel"/>
    <w:tmpl w:val="5834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E28FA"/>
    <w:multiLevelType w:val="hybridMultilevel"/>
    <w:tmpl w:val="969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A4EBD"/>
    <w:multiLevelType w:val="hybridMultilevel"/>
    <w:tmpl w:val="FB8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6C3F"/>
    <w:multiLevelType w:val="hybridMultilevel"/>
    <w:tmpl w:val="D37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2626BA"/>
    <w:multiLevelType w:val="hybridMultilevel"/>
    <w:tmpl w:val="E3F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A3C"/>
    <w:multiLevelType w:val="hybridMultilevel"/>
    <w:tmpl w:val="22A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4"/>
  </w:num>
  <w:num w:numId="5">
    <w:abstractNumId w:val="3"/>
  </w:num>
  <w:num w:numId="6">
    <w:abstractNumId w:val="26"/>
  </w:num>
  <w:num w:numId="7">
    <w:abstractNumId w:val="11"/>
  </w:num>
  <w:num w:numId="8">
    <w:abstractNumId w:val="9"/>
  </w:num>
  <w:num w:numId="9">
    <w:abstractNumId w:val="8"/>
  </w:num>
  <w:num w:numId="10">
    <w:abstractNumId w:val="6"/>
  </w:num>
  <w:num w:numId="11">
    <w:abstractNumId w:val="2"/>
  </w:num>
  <w:num w:numId="12">
    <w:abstractNumId w:val="21"/>
  </w:num>
  <w:num w:numId="13">
    <w:abstractNumId w:val="14"/>
  </w:num>
  <w:num w:numId="14">
    <w:abstractNumId w:val="15"/>
  </w:num>
  <w:num w:numId="15">
    <w:abstractNumId w:val="7"/>
  </w:num>
  <w:num w:numId="16">
    <w:abstractNumId w:val="12"/>
  </w:num>
  <w:num w:numId="17">
    <w:abstractNumId w:val="10"/>
  </w:num>
  <w:num w:numId="18">
    <w:abstractNumId w:val="23"/>
  </w:num>
  <w:num w:numId="19">
    <w:abstractNumId w:val="5"/>
  </w:num>
  <w:num w:numId="20">
    <w:abstractNumId w:val="20"/>
  </w:num>
  <w:num w:numId="21">
    <w:abstractNumId w:val="1"/>
  </w:num>
  <w:num w:numId="22">
    <w:abstractNumId w:val="4"/>
  </w:num>
  <w:num w:numId="23">
    <w:abstractNumId w:val="22"/>
  </w:num>
  <w:num w:numId="24">
    <w:abstractNumId w:val="13"/>
  </w:num>
  <w:num w:numId="25">
    <w:abstractNumId w:val="18"/>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F660B"/>
    <w:rsid w:val="002218F8"/>
    <w:rsid w:val="00261A65"/>
    <w:rsid w:val="002960C2"/>
    <w:rsid w:val="00397D54"/>
    <w:rsid w:val="00464BBF"/>
    <w:rsid w:val="00525ABC"/>
    <w:rsid w:val="005D195B"/>
    <w:rsid w:val="006D2C66"/>
    <w:rsid w:val="006F2E79"/>
    <w:rsid w:val="007D11C3"/>
    <w:rsid w:val="00875F10"/>
    <w:rsid w:val="0089518C"/>
    <w:rsid w:val="00897B75"/>
    <w:rsid w:val="00A61ACD"/>
    <w:rsid w:val="00A904C8"/>
    <w:rsid w:val="00AE6099"/>
    <w:rsid w:val="00B10D91"/>
    <w:rsid w:val="00BB5A97"/>
    <w:rsid w:val="00CC675A"/>
    <w:rsid w:val="00D23B17"/>
    <w:rsid w:val="00DB678D"/>
    <w:rsid w:val="00DC667A"/>
    <w:rsid w:val="00F367A8"/>
    <w:rsid w:val="00F57383"/>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l.simmons.mil@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c81850bd-d3b6-4a47-a3c6-6ba3c3cbd075"/>
    <ds:schemaRef ds:uri="ee8c200f-5b40-4309-82ff-5af4db5b0849"/>
  </ds:schemaRefs>
</ds:datastoreItem>
</file>

<file path=customXml/itemProps3.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4.xml><?xml version="1.0" encoding="utf-8"?>
<ds:datastoreItem xmlns:ds="http://schemas.openxmlformats.org/officeDocument/2006/customXml" ds:itemID="{460B3630-3DE2-43B7-9F6C-0479D5C200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3</cp:revision>
  <dcterms:created xsi:type="dcterms:W3CDTF">2020-02-12T13:39:00Z</dcterms:created>
  <dcterms:modified xsi:type="dcterms:W3CDTF">2020-02-18T14:28:00Z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