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259"/>
        <w:gridCol w:w="2523"/>
        <w:gridCol w:w="2568"/>
      </w:tblGrid>
      <w:tr w:rsidR="006D2C66" w:rsidRPr="00C75048" w14:paraId="031B8131" w14:textId="77777777" w:rsidTr="00DB678D">
        <w:trPr>
          <w:trHeight w:val="440"/>
        </w:trPr>
        <w:tc>
          <w:tcPr>
            <w:tcW w:w="9350" w:type="dxa"/>
            <w:gridSpan w:val="3"/>
          </w:tcPr>
          <w:p w14:paraId="6EF9E037" w14:textId="77777777" w:rsidR="006D2C66" w:rsidRPr="00C75048" w:rsidRDefault="00875F10" w:rsidP="006D2C66">
            <w:pPr>
              <w:tabs>
                <w:tab w:val="left" w:pos="1331"/>
              </w:tabs>
              <w:rPr>
                <w:rFonts w:ascii="Times New Roman" w:hAnsi="Times New Roman" w:cs="Times New Roman"/>
                <w:sz w:val="24"/>
                <w:szCs w:val="24"/>
              </w:rPr>
            </w:pPr>
            <w:r w:rsidRPr="00C75048">
              <w:rPr>
                <w:rFonts w:ascii="Times New Roman" w:hAnsi="Times New Roman" w:cs="Times New Roman"/>
                <w:b/>
                <w:bCs/>
                <w:sz w:val="24"/>
                <w:szCs w:val="24"/>
              </w:rPr>
              <w:t xml:space="preserve">               </w:t>
            </w:r>
            <w:r w:rsidR="006D2C66" w:rsidRPr="00C75048">
              <w:rPr>
                <w:rFonts w:ascii="Times New Roman" w:hAnsi="Times New Roman" w:cs="Times New Roman"/>
                <w:b/>
                <w:bCs/>
                <w:sz w:val="24"/>
                <w:szCs w:val="24"/>
              </w:rPr>
              <w:t>TRADITIONAL GUARD OFFICER VACANCY ANNOUNCEMENT</w:t>
            </w:r>
          </w:p>
        </w:tc>
      </w:tr>
      <w:tr w:rsidR="006D2C66" w:rsidRPr="00C75048" w14:paraId="5D6AC080" w14:textId="77777777" w:rsidTr="00DB678D">
        <w:trPr>
          <w:trHeight w:val="440"/>
        </w:trPr>
        <w:tc>
          <w:tcPr>
            <w:tcW w:w="4259" w:type="dxa"/>
            <w:vMerge w:val="restart"/>
          </w:tcPr>
          <w:p w14:paraId="591048EC" w14:textId="77777777" w:rsidR="00DB678D" w:rsidRPr="00C75048" w:rsidRDefault="00DB678D" w:rsidP="00DB678D">
            <w:pPr>
              <w:rPr>
                <w:rFonts w:ascii="Times New Roman" w:hAnsi="Times New Roman" w:cs="Times New Roman"/>
                <w:b/>
                <w:sz w:val="24"/>
                <w:szCs w:val="24"/>
              </w:rPr>
            </w:pPr>
            <w:r w:rsidRPr="00C75048">
              <w:rPr>
                <w:rFonts w:ascii="Times New Roman" w:hAnsi="Times New Roman" w:cs="Times New Roman"/>
                <w:b/>
                <w:sz w:val="24"/>
                <w:szCs w:val="24"/>
              </w:rPr>
              <w:t>109 AIRLIFT WING</w:t>
            </w:r>
          </w:p>
          <w:p w14:paraId="531CA9E5" w14:textId="77777777" w:rsidR="00DB678D" w:rsidRPr="00C75048" w:rsidRDefault="00DB678D" w:rsidP="00DB678D">
            <w:pPr>
              <w:rPr>
                <w:rFonts w:ascii="Times New Roman" w:hAnsi="Times New Roman" w:cs="Times New Roman"/>
                <w:b/>
                <w:sz w:val="24"/>
                <w:szCs w:val="24"/>
              </w:rPr>
            </w:pPr>
          </w:p>
          <w:p w14:paraId="1FEE8F9A" w14:textId="60CA7CA5" w:rsidR="00DB678D" w:rsidRPr="00C75048" w:rsidRDefault="00DB678D" w:rsidP="00DB678D">
            <w:pPr>
              <w:rPr>
                <w:rFonts w:ascii="Times New Roman" w:hAnsi="Times New Roman" w:cs="Times New Roman"/>
                <w:b/>
                <w:sz w:val="24"/>
                <w:szCs w:val="24"/>
              </w:rPr>
            </w:pPr>
            <w:r w:rsidRPr="00C75048">
              <w:rPr>
                <w:rFonts w:ascii="Times New Roman" w:hAnsi="Times New Roman" w:cs="Times New Roman"/>
                <w:b/>
                <w:sz w:val="24"/>
                <w:szCs w:val="24"/>
              </w:rPr>
              <w:t>1 AIR NATIONAL GUARD RD, SCOTIA, NY 12302-9752</w:t>
            </w:r>
          </w:p>
          <w:p w14:paraId="44E3C228" w14:textId="3C86FAE2" w:rsidR="006D2C66" w:rsidRPr="00C75048" w:rsidRDefault="006D2C66" w:rsidP="006D2C66">
            <w:pPr>
              <w:rPr>
                <w:rFonts w:ascii="Times New Roman" w:hAnsi="Times New Roman" w:cs="Times New Roman"/>
                <w:b/>
                <w:sz w:val="24"/>
                <w:szCs w:val="24"/>
              </w:rPr>
            </w:pPr>
          </w:p>
        </w:tc>
        <w:tc>
          <w:tcPr>
            <w:tcW w:w="2523" w:type="dxa"/>
          </w:tcPr>
          <w:p w14:paraId="709C5D4F" w14:textId="77777777" w:rsidR="006D2C66" w:rsidRPr="00C75048" w:rsidRDefault="006D2C66">
            <w:pPr>
              <w:rPr>
                <w:rFonts w:ascii="Times New Roman" w:hAnsi="Times New Roman" w:cs="Times New Roman"/>
                <w:b/>
                <w:sz w:val="24"/>
                <w:szCs w:val="24"/>
              </w:rPr>
            </w:pPr>
            <w:r w:rsidRPr="00C75048">
              <w:rPr>
                <w:rFonts w:ascii="Times New Roman" w:hAnsi="Times New Roman" w:cs="Times New Roman"/>
                <w:b/>
                <w:sz w:val="24"/>
                <w:szCs w:val="24"/>
              </w:rPr>
              <w:t>ANNOUNCEMENT#:</w:t>
            </w:r>
          </w:p>
        </w:tc>
        <w:tc>
          <w:tcPr>
            <w:tcW w:w="2568" w:type="dxa"/>
          </w:tcPr>
          <w:p w14:paraId="39B4854D" w14:textId="22ACEB5B" w:rsidR="006D2C66" w:rsidRPr="00C75048" w:rsidRDefault="00C75048">
            <w:pPr>
              <w:rPr>
                <w:rFonts w:ascii="Times New Roman" w:hAnsi="Times New Roman" w:cs="Times New Roman"/>
                <w:sz w:val="24"/>
                <w:szCs w:val="24"/>
              </w:rPr>
            </w:pPr>
            <w:r w:rsidRPr="00C75048">
              <w:rPr>
                <w:rFonts w:ascii="Times New Roman" w:hAnsi="Times New Roman" w:cs="Times New Roman"/>
                <w:sz w:val="24"/>
                <w:szCs w:val="24"/>
              </w:rPr>
              <w:t>20-07</w:t>
            </w:r>
          </w:p>
        </w:tc>
      </w:tr>
      <w:tr w:rsidR="006D2C66" w:rsidRPr="00C75048" w14:paraId="5F34DA12" w14:textId="77777777" w:rsidTr="00DB678D">
        <w:trPr>
          <w:trHeight w:val="440"/>
        </w:trPr>
        <w:tc>
          <w:tcPr>
            <w:tcW w:w="4259" w:type="dxa"/>
            <w:vMerge/>
          </w:tcPr>
          <w:p w14:paraId="6367CD0F" w14:textId="77777777" w:rsidR="006D2C66" w:rsidRPr="00C75048" w:rsidRDefault="006D2C66">
            <w:pPr>
              <w:rPr>
                <w:rFonts w:ascii="Times New Roman" w:hAnsi="Times New Roman" w:cs="Times New Roman"/>
                <w:sz w:val="24"/>
                <w:szCs w:val="24"/>
              </w:rPr>
            </w:pPr>
          </w:p>
        </w:tc>
        <w:tc>
          <w:tcPr>
            <w:tcW w:w="2523" w:type="dxa"/>
          </w:tcPr>
          <w:p w14:paraId="20329B22" w14:textId="209F2637" w:rsidR="006D2C66" w:rsidRPr="00C75048" w:rsidRDefault="00A61ACD">
            <w:pPr>
              <w:rPr>
                <w:rFonts w:ascii="Times New Roman" w:hAnsi="Times New Roman" w:cs="Times New Roman"/>
                <w:b/>
                <w:sz w:val="24"/>
                <w:szCs w:val="24"/>
              </w:rPr>
            </w:pPr>
            <w:r w:rsidRPr="00C75048">
              <w:rPr>
                <w:rFonts w:ascii="Times New Roman" w:hAnsi="Times New Roman" w:cs="Times New Roman"/>
                <w:b/>
                <w:sz w:val="24"/>
                <w:szCs w:val="24"/>
              </w:rPr>
              <w:t xml:space="preserve">OPENING </w:t>
            </w:r>
            <w:r w:rsidR="006D2C66" w:rsidRPr="00C75048">
              <w:rPr>
                <w:rFonts w:ascii="Times New Roman" w:hAnsi="Times New Roman" w:cs="Times New Roman"/>
                <w:b/>
                <w:sz w:val="24"/>
                <w:szCs w:val="24"/>
              </w:rPr>
              <w:t>DATE:</w:t>
            </w:r>
          </w:p>
        </w:tc>
        <w:tc>
          <w:tcPr>
            <w:tcW w:w="2568" w:type="dxa"/>
          </w:tcPr>
          <w:p w14:paraId="5076234B" w14:textId="01E10A1E" w:rsidR="006D2C66" w:rsidRPr="00C75048" w:rsidRDefault="00C75048" w:rsidP="00C75048">
            <w:pPr>
              <w:rPr>
                <w:rFonts w:ascii="Times New Roman" w:hAnsi="Times New Roman" w:cs="Times New Roman"/>
                <w:sz w:val="24"/>
                <w:szCs w:val="24"/>
              </w:rPr>
            </w:pPr>
            <w:r w:rsidRPr="00C75048">
              <w:rPr>
                <w:rFonts w:ascii="Times New Roman" w:hAnsi="Times New Roman" w:cs="Times New Roman"/>
                <w:sz w:val="24"/>
                <w:szCs w:val="24"/>
              </w:rPr>
              <w:t>25</w:t>
            </w:r>
            <w:r w:rsidR="006F2E79" w:rsidRPr="00C75048">
              <w:rPr>
                <w:rFonts w:ascii="Times New Roman" w:hAnsi="Times New Roman" w:cs="Times New Roman"/>
                <w:sz w:val="24"/>
                <w:szCs w:val="24"/>
              </w:rPr>
              <w:t xml:space="preserve"> </w:t>
            </w:r>
            <w:r w:rsidRPr="00C75048">
              <w:rPr>
                <w:rFonts w:ascii="Times New Roman" w:hAnsi="Times New Roman" w:cs="Times New Roman"/>
                <w:sz w:val="24"/>
                <w:szCs w:val="24"/>
              </w:rPr>
              <w:t>March</w:t>
            </w:r>
            <w:r w:rsidR="005D195B" w:rsidRPr="00C75048">
              <w:rPr>
                <w:rFonts w:ascii="Times New Roman" w:hAnsi="Times New Roman" w:cs="Times New Roman"/>
                <w:sz w:val="24"/>
                <w:szCs w:val="24"/>
              </w:rPr>
              <w:t xml:space="preserve"> 2020</w:t>
            </w:r>
          </w:p>
        </w:tc>
      </w:tr>
      <w:tr w:rsidR="006D2C66" w:rsidRPr="00C75048" w14:paraId="1BA203B3" w14:textId="77777777" w:rsidTr="00DB678D">
        <w:trPr>
          <w:trHeight w:val="109"/>
        </w:trPr>
        <w:tc>
          <w:tcPr>
            <w:tcW w:w="4259" w:type="dxa"/>
            <w:vMerge/>
          </w:tcPr>
          <w:p w14:paraId="099EDEFA" w14:textId="77777777" w:rsidR="006D2C66" w:rsidRPr="00C75048" w:rsidRDefault="006D2C66">
            <w:pPr>
              <w:rPr>
                <w:rFonts w:ascii="Times New Roman" w:hAnsi="Times New Roman" w:cs="Times New Roman"/>
                <w:sz w:val="24"/>
                <w:szCs w:val="24"/>
              </w:rPr>
            </w:pPr>
          </w:p>
        </w:tc>
        <w:tc>
          <w:tcPr>
            <w:tcW w:w="2523" w:type="dxa"/>
          </w:tcPr>
          <w:p w14:paraId="2EDCC8A8" w14:textId="77777777" w:rsidR="006D2C66" w:rsidRPr="00C75048" w:rsidRDefault="006D2C66">
            <w:pPr>
              <w:rPr>
                <w:rFonts w:ascii="Times New Roman" w:hAnsi="Times New Roman" w:cs="Times New Roman"/>
                <w:b/>
                <w:sz w:val="24"/>
                <w:szCs w:val="24"/>
              </w:rPr>
            </w:pPr>
            <w:r w:rsidRPr="00C75048">
              <w:rPr>
                <w:rFonts w:ascii="Times New Roman" w:hAnsi="Times New Roman" w:cs="Times New Roman"/>
                <w:b/>
                <w:sz w:val="24"/>
                <w:szCs w:val="24"/>
              </w:rPr>
              <w:t>CLOSING DATE:</w:t>
            </w:r>
          </w:p>
        </w:tc>
        <w:tc>
          <w:tcPr>
            <w:tcW w:w="2568" w:type="dxa"/>
          </w:tcPr>
          <w:p w14:paraId="670A9278" w14:textId="6C06F802" w:rsidR="006D2C66" w:rsidRPr="00C75048" w:rsidRDefault="005D195B" w:rsidP="006F2E79">
            <w:pPr>
              <w:rPr>
                <w:rFonts w:ascii="Times New Roman" w:hAnsi="Times New Roman" w:cs="Times New Roman"/>
                <w:sz w:val="24"/>
                <w:szCs w:val="24"/>
              </w:rPr>
            </w:pPr>
            <w:r w:rsidRPr="00C75048">
              <w:rPr>
                <w:rFonts w:ascii="Times New Roman" w:hAnsi="Times New Roman" w:cs="Times New Roman"/>
                <w:sz w:val="24"/>
                <w:szCs w:val="24"/>
              </w:rPr>
              <w:t xml:space="preserve">23 </w:t>
            </w:r>
            <w:r w:rsidR="006F2E79" w:rsidRPr="00C75048">
              <w:rPr>
                <w:rFonts w:ascii="Times New Roman" w:hAnsi="Times New Roman" w:cs="Times New Roman"/>
                <w:sz w:val="24"/>
                <w:szCs w:val="24"/>
              </w:rPr>
              <w:t>April</w:t>
            </w:r>
            <w:r w:rsidRPr="00C75048">
              <w:rPr>
                <w:rFonts w:ascii="Times New Roman" w:hAnsi="Times New Roman" w:cs="Times New Roman"/>
                <w:sz w:val="24"/>
                <w:szCs w:val="24"/>
              </w:rPr>
              <w:t xml:space="preserve"> 2020</w:t>
            </w:r>
          </w:p>
        </w:tc>
      </w:tr>
      <w:tr w:rsidR="006D2C66" w:rsidRPr="00C75048" w14:paraId="65D88FE9" w14:textId="77777777" w:rsidTr="00DB678D">
        <w:tc>
          <w:tcPr>
            <w:tcW w:w="4259" w:type="dxa"/>
          </w:tcPr>
          <w:p w14:paraId="3174B867" w14:textId="34C61100" w:rsidR="006D2C66" w:rsidRPr="00C75048" w:rsidRDefault="006D2C66" w:rsidP="006D2C66">
            <w:pPr>
              <w:rPr>
                <w:rFonts w:ascii="Times New Roman" w:hAnsi="Times New Roman" w:cs="Times New Roman"/>
                <w:sz w:val="24"/>
                <w:szCs w:val="24"/>
              </w:rPr>
            </w:pPr>
            <w:r w:rsidRPr="00C75048">
              <w:rPr>
                <w:rFonts w:ascii="Times New Roman" w:hAnsi="Times New Roman" w:cs="Times New Roman"/>
                <w:b/>
                <w:sz w:val="24"/>
                <w:szCs w:val="24"/>
              </w:rPr>
              <w:t>UNIT:</w:t>
            </w:r>
            <w:r w:rsidRPr="00C75048">
              <w:rPr>
                <w:rFonts w:ascii="Times New Roman" w:hAnsi="Times New Roman" w:cs="Times New Roman"/>
                <w:sz w:val="24"/>
                <w:szCs w:val="24"/>
              </w:rPr>
              <w:t xml:space="preserve"> 109th </w:t>
            </w:r>
            <w:proofErr w:type="spellStart"/>
            <w:r w:rsidR="005D195B" w:rsidRPr="00C75048">
              <w:rPr>
                <w:rFonts w:ascii="Times New Roman" w:hAnsi="Times New Roman" w:cs="Times New Roman"/>
                <w:sz w:val="24"/>
                <w:szCs w:val="24"/>
              </w:rPr>
              <w:t>M</w:t>
            </w:r>
            <w:r w:rsidR="00C75048" w:rsidRPr="00C75048">
              <w:rPr>
                <w:rFonts w:ascii="Times New Roman" w:hAnsi="Times New Roman" w:cs="Times New Roman"/>
                <w:sz w:val="24"/>
                <w:szCs w:val="24"/>
              </w:rPr>
              <w:t>aintanence</w:t>
            </w:r>
            <w:proofErr w:type="spellEnd"/>
            <w:r w:rsidR="00C75048" w:rsidRPr="00C75048">
              <w:rPr>
                <w:rFonts w:ascii="Times New Roman" w:hAnsi="Times New Roman" w:cs="Times New Roman"/>
                <w:sz w:val="24"/>
                <w:szCs w:val="24"/>
              </w:rPr>
              <w:t xml:space="preserve"> </w:t>
            </w:r>
            <w:r w:rsidR="005D195B" w:rsidRPr="00C75048">
              <w:rPr>
                <w:rFonts w:ascii="Times New Roman" w:hAnsi="Times New Roman" w:cs="Times New Roman"/>
                <w:sz w:val="24"/>
                <w:szCs w:val="24"/>
              </w:rPr>
              <w:t>Group</w:t>
            </w:r>
          </w:p>
          <w:p w14:paraId="65D3211B" w14:textId="072EFAF1" w:rsidR="006D2C66" w:rsidRPr="00C75048" w:rsidRDefault="006D2C66" w:rsidP="005D195B">
            <w:pPr>
              <w:rPr>
                <w:rFonts w:ascii="Times New Roman" w:hAnsi="Times New Roman" w:cs="Times New Roman"/>
                <w:sz w:val="24"/>
                <w:szCs w:val="24"/>
              </w:rPr>
            </w:pPr>
          </w:p>
        </w:tc>
        <w:tc>
          <w:tcPr>
            <w:tcW w:w="5091" w:type="dxa"/>
            <w:gridSpan w:val="2"/>
          </w:tcPr>
          <w:p w14:paraId="6FA9F2E8" w14:textId="64C320E8" w:rsidR="006D2C66" w:rsidRPr="00C75048" w:rsidRDefault="006D2C66" w:rsidP="00C75048">
            <w:pPr>
              <w:rPr>
                <w:rFonts w:ascii="Times New Roman" w:hAnsi="Times New Roman" w:cs="Times New Roman"/>
                <w:sz w:val="24"/>
                <w:szCs w:val="24"/>
              </w:rPr>
            </w:pPr>
            <w:r w:rsidRPr="00C75048">
              <w:rPr>
                <w:rFonts w:ascii="Times New Roman" w:hAnsi="Times New Roman" w:cs="Times New Roman"/>
                <w:b/>
                <w:sz w:val="24"/>
                <w:szCs w:val="24"/>
              </w:rPr>
              <w:t xml:space="preserve">AFSC:  </w:t>
            </w:r>
            <w:r w:rsidR="00C75048" w:rsidRPr="00C75048">
              <w:rPr>
                <w:rFonts w:ascii="Times New Roman" w:hAnsi="Times New Roman" w:cs="Times New Roman"/>
                <w:b/>
                <w:sz w:val="24"/>
                <w:szCs w:val="24"/>
              </w:rPr>
              <w:t>20C0</w:t>
            </w:r>
            <w:r w:rsidR="005D195B" w:rsidRPr="00C75048">
              <w:rPr>
                <w:rFonts w:ascii="Times New Roman" w:hAnsi="Times New Roman" w:cs="Times New Roman"/>
                <w:b/>
                <w:sz w:val="24"/>
                <w:szCs w:val="24"/>
              </w:rPr>
              <w:t xml:space="preserve">  </w:t>
            </w:r>
          </w:p>
        </w:tc>
      </w:tr>
      <w:tr w:rsidR="006D2C66" w:rsidRPr="00C75048" w14:paraId="4180D63E" w14:textId="77777777" w:rsidTr="00DB678D">
        <w:trPr>
          <w:trHeight w:val="251"/>
        </w:trPr>
        <w:tc>
          <w:tcPr>
            <w:tcW w:w="4259" w:type="dxa"/>
          </w:tcPr>
          <w:p w14:paraId="4015D18F" w14:textId="77777777" w:rsidR="00F57383" w:rsidRPr="00C75048" w:rsidRDefault="006D2C66" w:rsidP="006D2C66">
            <w:pPr>
              <w:rPr>
                <w:rFonts w:ascii="Times New Roman" w:hAnsi="Times New Roman" w:cs="Times New Roman"/>
                <w:b/>
                <w:sz w:val="24"/>
                <w:szCs w:val="24"/>
              </w:rPr>
            </w:pPr>
            <w:r w:rsidRPr="00C75048">
              <w:rPr>
                <w:rFonts w:ascii="Times New Roman" w:hAnsi="Times New Roman" w:cs="Times New Roman"/>
                <w:b/>
                <w:sz w:val="24"/>
                <w:szCs w:val="24"/>
              </w:rPr>
              <w:t xml:space="preserve">MAX AVAILABLE GRADE: </w:t>
            </w:r>
          </w:p>
          <w:p w14:paraId="201534B7" w14:textId="4C344524" w:rsidR="006D2C66" w:rsidRPr="00C75048" w:rsidRDefault="005D195B" w:rsidP="006D2C66">
            <w:pPr>
              <w:rPr>
                <w:rFonts w:ascii="Times New Roman" w:hAnsi="Times New Roman" w:cs="Times New Roman"/>
                <w:sz w:val="24"/>
                <w:szCs w:val="24"/>
              </w:rPr>
            </w:pPr>
            <w:r w:rsidRPr="00C75048">
              <w:rPr>
                <w:rFonts w:ascii="Times New Roman" w:hAnsi="Times New Roman" w:cs="Times New Roman"/>
                <w:sz w:val="24"/>
                <w:szCs w:val="24"/>
              </w:rPr>
              <w:t>Lt Col/O-5</w:t>
            </w:r>
          </w:p>
          <w:p w14:paraId="68941B2F" w14:textId="77777777" w:rsidR="006D2C66" w:rsidRPr="00C75048" w:rsidRDefault="006D2C66">
            <w:pPr>
              <w:rPr>
                <w:rFonts w:ascii="Times New Roman" w:hAnsi="Times New Roman" w:cs="Times New Roman"/>
                <w:sz w:val="24"/>
                <w:szCs w:val="24"/>
              </w:rPr>
            </w:pPr>
          </w:p>
        </w:tc>
        <w:tc>
          <w:tcPr>
            <w:tcW w:w="5091" w:type="dxa"/>
            <w:gridSpan w:val="2"/>
            <w:vMerge w:val="restart"/>
          </w:tcPr>
          <w:p w14:paraId="14E3B796" w14:textId="4027ED61" w:rsidR="006D2C66" w:rsidRPr="00C75048" w:rsidRDefault="006D2C66" w:rsidP="006D2C66">
            <w:pPr>
              <w:rPr>
                <w:rFonts w:ascii="Times New Roman" w:hAnsi="Times New Roman" w:cs="Times New Roman"/>
                <w:sz w:val="24"/>
                <w:szCs w:val="24"/>
              </w:rPr>
            </w:pPr>
            <w:r w:rsidRPr="00C75048">
              <w:rPr>
                <w:rFonts w:ascii="Times New Roman" w:hAnsi="Times New Roman" w:cs="Times New Roman"/>
                <w:b/>
                <w:sz w:val="24"/>
                <w:szCs w:val="24"/>
              </w:rPr>
              <w:t>AREA OF CONSIDERATION</w:t>
            </w:r>
            <w:r w:rsidR="00C75048" w:rsidRPr="00C75048">
              <w:rPr>
                <w:rFonts w:ascii="Times New Roman" w:hAnsi="Times New Roman" w:cs="Times New Roman"/>
                <w:b/>
                <w:sz w:val="24"/>
                <w:szCs w:val="24"/>
              </w:rPr>
              <w:t>: Statewide</w:t>
            </w:r>
          </w:p>
          <w:p w14:paraId="7F06C357" w14:textId="77777777" w:rsidR="006D2C66" w:rsidRPr="00C75048" w:rsidRDefault="006D2C66" w:rsidP="006D2C66">
            <w:pPr>
              <w:rPr>
                <w:rFonts w:ascii="Times New Roman" w:hAnsi="Times New Roman" w:cs="Times New Roman"/>
                <w:sz w:val="24"/>
                <w:szCs w:val="24"/>
              </w:rPr>
            </w:pPr>
            <w:r w:rsidRPr="00C75048">
              <w:rPr>
                <w:rFonts w:ascii="Times New Roman" w:hAnsi="Times New Roman" w:cs="Times New Roman"/>
                <w:sz w:val="24"/>
                <w:szCs w:val="24"/>
              </w:rPr>
              <w:t>All candidates may apply who meet the basic qualification for this position and who are eligible for membership in the NYANG.</w:t>
            </w:r>
          </w:p>
        </w:tc>
      </w:tr>
      <w:tr w:rsidR="00C75048" w:rsidRPr="00C75048" w14:paraId="5774FED5" w14:textId="77777777" w:rsidTr="00DB678D">
        <w:trPr>
          <w:trHeight w:val="122"/>
        </w:trPr>
        <w:tc>
          <w:tcPr>
            <w:tcW w:w="4259" w:type="dxa"/>
          </w:tcPr>
          <w:p w14:paraId="5EA8A6FB" w14:textId="35E938D6" w:rsidR="00C75048" w:rsidRPr="00C75048" w:rsidRDefault="00C75048" w:rsidP="005D195B">
            <w:pPr>
              <w:rPr>
                <w:rFonts w:ascii="Times New Roman" w:hAnsi="Times New Roman" w:cs="Times New Roman"/>
                <w:sz w:val="24"/>
                <w:szCs w:val="24"/>
              </w:rPr>
            </w:pPr>
            <w:r w:rsidRPr="00C75048">
              <w:rPr>
                <w:rFonts w:ascii="Times New Roman" w:hAnsi="Times New Roman" w:cs="Times New Roman"/>
                <w:b/>
                <w:sz w:val="24"/>
                <w:szCs w:val="24"/>
              </w:rPr>
              <w:t xml:space="preserve">POSITION TITLE: </w:t>
            </w:r>
            <w:r w:rsidRPr="00C75048">
              <w:rPr>
                <w:rFonts w:ascii="Times New Roman" w:hAnsi="Times New Roman" w:cs="Times New Roman"/>
                <w:sz w:val="24"/>
                <w:szCs w:val="24"/>
              </w:rPr>
              <w:t>Logistics Commander</w:t>
            </w:r>
          </w:p>
          <w:p w14:paraId="06A7E942" w14:textId="13C17D22" w:rsidR="00C75048" w:rsidRPr="00C75048" w:rsidRDefault="00C75048">
            <w:pPr>
              <w:rPr>
                <w:rFonts w:ascii="Times New Roman" w:hAnsi="Times New Roman" w:cs="Times New Roman"/>
                <w:sz w:val="24"/>
                <w:szCs w:val="24"/>
              </w:rPr>
            </w:pPr>
          </w:p>
        </w:tc>
        <w:tc>
          <w:tcPr>
            <w:tcW w:w="5091" w:type="dxa"/>
            <w:gridSpan w:val="2"/>
            <w:vMerge/>
          </w:tcPr>
          <w:p w14:paraId="72AC4F8E" w14:textId="77777777" w:rsidR="00C75048" w:rsidRPr="00C75048" w:rsidRDefault="00C75048">
            <w:pPr>
              <w:rPr>
                <w:rFonts w:ascii="Times New Roman" w:hAnsi="Times New Roman" w:cs="Times New Roman"/>
                <w:sz w:val="24"/>
                <w:szCs w:val="24"/>
              </w:rPr>
            </w:pPr>
          </w:p>
        </w:tc>
      </w:tr>
      <w:tr w:rsidR="00C75048" w:rsidRPr="00C75048" w14:paraId="2F67CD71" w14:textId="77777777" w:rsidTr="00DB678D">
        <w:tc>
          <w:tcPr>
            <w:tcW w:w="9350" w:type="dxa"/>
            <w:gridSpan w:val="3"/>
          </w:tcPr>
          <w:p w14:paraId="071AC733" w14:textId="77777777" w:rsidR="00C75048" w:rsidRPr="00C75048" w:rsidRDefault="00C75048" w:rsidP="0008152F">
            <w:pPr>
              <w:pStyle w:val="Heading1"/>
              <w:jc w:val="left"/>
              <w:outlineLvl w:val="0"/>
              <w:rPr>
                <w:rFonts w:ascii="Times New Roman" w:hAnsi="Times New Roman"/>
                <w:szCs w:val="24"/>
              </w:rPr>
            </w:pPr>
            <w:r w:rsidRPr="00C75048">
              <w:rPr>
                <w:rFonts w:ascii="Times New Roman" w:hAnsi="Times New Roman"/>
                <w:bCs/>
                <w:szCs w:val="24"/>
              </w:rPr>
              <w:t xml:space="preserve">SPECIALTY SUMMARY: </w:t>
            </w:r>
            <w:r w:rsidRPr="00C75048">
              <w:rPr>
                <w:rFonts w:ascii="Times New Roman" w:hAnsi="Times New Roman"/>
                <w:szCs w:val="24"/>
              </w:rPr>
              <w:t>(As outlined in AFI 36-2101 and AFMAN 36-2032</w:t>
            </w:r>
          </w:p>
          <w:p w14:paraId="22544184" w14:textId="1562204D" w:rsidR="00C75048" w:rsidRPr="00C75048" w:rsidRDefault="00C75048" w:rsidP="00C75048">
            <w:pPr>
              <w:pStyle w:val="ListParagraph"/>
              <w:numPr>
                <w:ilvl w:val="0"/>
                <w:numId w:val="23"/>
              </w:numPr>
              <w:autoSpaceDE w:val="0"/>
              <w:autoSpaceDN w:val="0"/>
              <w:adjustRightInd w:val="0"/>
              <w:rPr>
                <w:rFonts w:ascii="Times New Roman" w:hAnsi="Times New Roman" w:cs="Times New Roman"/>
                <w:color w:val="000000"/>
                <w:sz w:val="24"/>
                <w:szCs w:val="24"/>
              </w:rPr>
            </w:pPr>
            <w:r w:rsidRPr="00C75048">
              <w:rPr>
                <w:rFonts w:ascii="Times New Roman" w:hAnsi="Times New Roman" w:cs="Times New Roman"/>
                <w:color w:val="000000"/>
                <w:sz w:val="24"/>
                <w:szCs w:val="24"/>
              </w:rPr>
              <w:t xml:space="preserve">Directs and monitors logistics programs including aircraft maintenance, nuclear weapons, missile, and munitions maintenance, supply, transportation, and procurement; and serves as senior staff adviser to commanders. Understands or is familiar with financial management/working capital funds, supply chain management, depot maintenance/workload/sustainment, PPBES/programming, life cycle logistics, joint logistics planning, and nuclear enterprise logistics. Related </w:t>
            </w:r>
            <w:proofErr w:type="gramStart"/>
            <w:r w:rsidRPr="00C75048">
              <w:rPr>
                <w:rFonts w:ascii="Times New Roman" w:hAnsi="Times New Roman" w:cs="Times New Roman"/>
                <w:color w:val="000000"/>
                <w:sz w:val="24"/>
                <w:szCs w:val="24"/>
              </w:rPr>
              <w:t>DoD</w:t>
            </w:r>
            <w:proofErr w:type="gramEnd"/>
            <w:r w:rsidRPr="00C75048">
              <w:rPr>
                <w:rFonts w:ascii="Times New Roman" w:hAnsi="Times New Roman" w:cs="Times New Roman"/>
                <w:color w:val="000000"/>
                <w:sz w:val="24"/>
                <w:szCs w:val="24"/>
              </w:rPr>
              <w:t xml:space="preserve"> Occupational Group: 280100. </w:t>
            </w:r>
          </w:p>
          <w:p w14:paraId="3E612225" w14:textId="32670CCB" w:rsidR="00C75048" w:rsidRPr="00C75048" w:rsidRDefault="00C75048" w:rsidP="005D195B">
            <w:pPr>
              <w:rPr>
                <w:rFonts w:ascii="Times New Roman" w:hAnsi="Times New Roman" w:cs="Times New Roman"/>
                <w:b/>
                <w:sz w:val="24"/>
                <w:szCs w:val="24"/>
              </w:rPr>
            </w:pPr>
          </w:p>
        </w:tc>
      </w:tr>
      <w:tr w:rsidR="00C75048" w:rsidRPr="00C75048" w14:paraId="2F504FFB" w14:textId="77777777" w:rsidTr="00DB678D">
        <w:trPr>
          <w:trHeight w:val="314"/>
        </w:trPr>
        <w:tc>
          <w:tcPr>
            <w:tcW w:w="9350" w:type="dxa"/>
            <w:gridSpan w:val="3"/>
          </w:tcPr>
          <w:p w14:paraId="48C2AB6A" w14:textId="77777777" w:rsidR="00C75048" w:rsidRPr="00C75048" w:rsidRDefault="00C75048" w:rsidP="00FF3E28">
            <w:pPr>
              <w:rPr>
                <w:rFonts w:ascii="Times New Roman" w:hAnsi="Times New Roman" w:cs="Times New Roman"/>
                <w:sz w:val="24"/>
                <w:szCs w:val="24"/>
              </w:rPr>
            </w:pPr>
            <w:r w:rsidRPr="00C75048">
              <w:rPr>
                <w:rFonts w:ascii="Times New Roman" w:hAnsi="Times New Roman" w:cs="Times New Roman"/>
                <w:b/>
                <w:bCs/>
                <w:sz w:val="24"/>
                <w:szCs w:val="24"/>
              </w:rPr>
              <w:t>MINIMUM QUALIFICATIONS</w:t>
            </w:r>
            <w:r w:rsidRPr="00C75048">
              <w:rPr>
                <w:rFonts w:ascii="Times New Roman" w:hAnsi="Times New Roman" w:cs="Times New Roman"/>
                <w:sz w:val="24"/>
                <w:szCs w:val="24"/>
              </w:rPr>
              <w:t xml:space="preserve">:  </w:t>
            </w:r>
          </w:p>
          <w:p w14:paraId="6F36DA98" w14:textId="77777777" w:rsidR="00C75048" w:rsidRPr="00C75048" w:rsidRDefault="00C75048" w:rsidP="00FF3E28">
            <w:pPr>
              <w:pStyle w:val="ListParagraph"/>
              <w:numPr>
                <w:ilvl w:val="0"/>
                <w:numId w:val="18"/>
              </w:numPr>
              <w:rPr>
                <w:rFonts w:ascii="Times New Roman" w:hAnsi="Times New Roman" w:cs="Times New Roman"/>
                <w:sz w:val="24"/>
                <w:szCs w:val="24"/>
              </w:rPr>
            </w:pPr>
            <w:r w:rsidRPr="00C75048">
              <w:rPr>
                <w:rFonts w:ascii="Times New Roman" w:hAnsi="Times New Roman" w:cs="Times New Roman"/>
                <w:sz w:val="24"/>
                <w:szCs w:val="24"/>
              </w:rPr>
              <w:t>Must meet the minimum requirements as outlined in AFMAN 36-2032.</w:t>
            </w:r>
          </w:p>
          <w:p w14:paraId="43BC7138" w14:textId="77777777" w:rsidR="00C75048" w:rsidRPr="00C75048" w:rsidRDefault="00C75048" w:rsidP="00261A65">
            <w:pPr>
              <w:rPr>
                <w:rFonts w:ascii="Times New Roman" w:hAnsi="Times New Roman" w:cs="Times New Roman"/>
                <w:sz w:val="24"/>
                <w:szCs w:val="24"/>
              </w:rPr>
            </w:pPr>
          </w:p>
        </w:tc>
      </w:tr>
      <w:tr w:rsidR="00C75048" w:rsidRPr="00C75048" w14:paraId="782C859C" w14:textId="77777777" w:rsidTr="00DB678D">
        <w:trPr>
          <w:trHeight w:val="314"/>
        </w:trPr>
        <w:tc>
          <w:tcPr>
            <w:tcW w:w="9350" w:type="dxa"/>
            <w:gridSpan w:val="3"/>
          </w:tcPr>
          <w:p w14:paraId="266CF84D" w14:textId="485A85AC" w:rsidR="00C75048" w:rsidRPr="00C75048" w:rsidRDefault="00C75048" w:rsidP="00FF3E28">
            <w:pPr>
              <w:rPr>
                <w:rFonts w:ascii="Times New Roman" w:hAnsi="Times New Roman" w:cs="Times New Roman"/>
                <w:b/>
                <w:sz w:val="24"/>
                <w:szCs w:val="24"/>
              </w:rPr>
            </w:pPr>
            <w:r w:rsidRPr="00C75048">
              <w:rPr>
                <w:rFonts w:ascii="Times New Roman" w:hAnsi="Times New Roman" w:cs="Times New Roman"/>
                <w:b/>
                <w:sz w:val="24"/>
                <w:szCs w:val="24"/>
              </w:rPr>
              <w:t>SPECIALTY QUALIFICATIONS:</w:t>
            </w:r>
          </w:p>
          <w:p w14:paraId="61724FFA" w14:textId="77777777" w:rsidR="00C75048" w:rsidRPr="00C75048" w:rsidRDefault="00C75048" w:rsidP="00C75048">
            <w:pPr>
              <w:pStyle w:val="ListParagraph"/>
              <w:numPr>
                <w:ilvl w:val="0"/>
                <w:numId w:val="18"/>
              </w:numPr>
              <w:autoSpaceDE w:val="0"/>
              <w:autoSpaceDN w:val="0"/>
              <w:adjustRightInd w:val="0"/>
              <w:rPr>
                <w:rFonts w:ascii="Times New Roman" w:hAnsi="Times New Roman" w:cs="Times New Roman"/>
                <w:color w:val="000000"/>
                <w:sz w:val="24"/>
                <w:szCs w:val="24"/>
              </w:rPr>
            </w:pPr>
            <w:r w:rsidRPr="00C75048">
              <w:rPr>
                <w:rFonts w:ascii="Times New Roman" w:hAnsi="Times New Roman" w:cs="Times New Roman"/>
                <w:color w:val="000000"/>
                <w:sz w:val="24"/>
                <w:szCs w:val="24"/>
              </w:rPr>
              <w:t xml:space="preserve">Knowledge. Knowledge is mandatory </w:t>
            </w:r>
            <w:proofErr w:type="gramStart"/>
            <w:r w:rsidRPr="00C75048">
              <w:rPr>
                <w:rFonts w:ascii="Times New Roman" w:hAnsi="Times New Roman" w:cs="Times New Roman"/>
                <w:color w:val="000000"/>
                <w:sz w:val="24"/>
                <w:szCs w:val="24"/>
              </w:rPr>
              <w:t>of:</w:t>
            </w:r>
            <w:proofErr w:type="gramEnd"/>
            <w:r w:rsidRPr="00C75048">
              <w:rPr>
                <w:rFonts w:ascii="Times New Roman" w:hAnsi="Times New Roman" w:cs="Times New Roman"/>
                <w:color w:val="000000"/>
                <w:sz w:val="24"/>
                <w:szCs w:val="24"/>
              </w:rPr>
              <w:t xml:space="preserve"> supply, procurement, maintenance control, production management, and logistics planning. </w:t>
            </w:r>
          </w:p>
          <w:p w14:paraId="396B0706" w14:textId="77777777" w:rsidR="00C75048" w:rsidRPr="00C75048" w:rsidRDefault="00C75048" w:rsidP="00C75048">
            <w:pPr>
              <w:pStyle w:val="ListParagraph"/>
              <w:numPr>
                <w:ilvl w:val="0"/>
                <w:numId w:val="18"/>
              </w:numPr>
              <w:autoSpaceDE w:val="0"/>
              <w:autoSpaceDN w:val="0"/>
              <w:adjustRightInd w:val="0"/>
              <w:rPr>
                <w:rFonts w:ascii="Times New Roman" w:hAnsi="Times New Roman" w:cs="Times New Roman"/>
                <w:color w:val="000000"/>
                <w:sz w:val="24"/>
                <w:szCs w:val="24"/>
              </w:rPr>
            </w:pPr>
            <w:r w:rsidRPr="00C75048">
              <w:rPr>
                <w:rFonts w:ascii="Times New Roman" w:hAnsi="Times New Roman" w:cs="Times New Roman"/>
                <w:color w:val="000000"/>
                <w:sz w:val="24"/>
                <w:szCs w:val="24"/>
              </w:rPr>
              <w:t xml:space="preserve"> Education. For entry into this specialty, a Masters in logistics management, engineering, operations management or business administration is desirable. </w:t>
            </w:r>
          </w:p>
          <w:p w14:paraId="6CC17197" w14:textId="77777777" w:rsidR="00C75048" w:rsidRPr="00C75048" w:rsidRDefault="00C75048" w:rsidP="00C75048">
            <w:pPr>
              <w:pStyle w:val="ListParagraph"/>
              <w:numPr>
                <w:ilvl w:val="0"/>
                <w:numId w:val="18"/>
              </w:numPr>
              <w:autoSpaceDE w:val="0"/>
              <w:autoSpaceDN w:val="0"/>
              <w:adjustRightInd w:val="0"/>
              <w:rPr>
                <w:rFonts w:ascii="Times New Roman" w:hAnsi="Times New Roman" w:cs="Times New Roman"/>
                <w:color w:val="000000"/>
                <w:sz w:val="24"/>
                <w:szCs w:val="24"/>
              </w:rPr>
            </w:pPr>
            <w:r w:rsidRPr="00C75048">
              <w:rPr>
                <w:rFonts w:ascii="Times New Roman" w:hAnsi="Times New Roman" w:cs="Times New Roman"/>
                <w:color w:val="000000"/>
                <w:sz w:val="24"/>
                <w:szCs w:val="24"/>
              </w:rPr>
              <w:t xml:space="preserve">Training. Graduation from the Enterprise Logistics Course, LOG 420, is highly desirable before or once assigned to a 20C0 position. The Enterprise Logistics Course </w:t>
            </w:r>
            <w:proofErr w:type="gramStart"/>
            <w:r w:rsidRPr="00C75048">
              <w:rPr>
                <w:rFonts w:ascii="Times New Roman" w:hAnsi="Times New Roman" w:cs="Times New Roman"/>
                <w:color w:val="000000"/>
                <w:sz w:val="24"/>
                <w:szCs w:val="24"/>
              </w:rPr>
              <w:t>is taught</w:t>
            </w:r>
            <w:proofErr w:type="gramEnd"/>
            <w:r w:rsidRPr="00C75048">
              <w:rPr>
                <w:rFonts w:ascii="Times New Roman" w:hAnsi="Times New Roman" w:cs="Times New Roman"/>
                <w:color w:val="000000"/>
                <w:sz w:val="24"/>
                <w:szCs w:val="24"/>
              </w:rPr>
              <w:t xml:space="preserve"> at the AFIT School of Systems and Logistics, and prepares 21X O-5s and Series 346 GS-14/15s for strategic leadership positions at the O-6/GS-15 levels, with a major emphasis on enterprise-level logistics competencies. It will enhance students' critical thinking skills about challenges </w:t>
            </w:r>
            <w:proofErr w:type="gramStart"/>
            <w:r w:rsidRPr="00C75048">
              <w:rPr>
                <w:rFonts w:ascii="Times New Roman" w:hAnsi="Times New Roman" w:cs="Times New Roman"/>
                <w:color w:val="000000"/>
                <w:sz w:val="24"/>
                <w:szCs w:val="24"/>
              </w:rPr>
              <w:t>they'll</w:t>
            </w:r>
            <w:proofErr w:type="gramEnd"/>
            <w:r w:rsidRPr="00C75048">
              <w:rPr>
                <w:rFonts w:ascii="Times New Roman" w:hAnsi="Times New Roman" w:cs="Times New Roman"/>
                <w:color w:val="000000"/>
                <w:sz w:val="24"/>
                <w:szCs w:val="24"/>
              </w:rPr>
              <w:t xml:space="preserve"> face in multiple positions as senior logisticians. The course includes comprehensive analysis of topics such </w:t>
            </w:r>
            <w:proofErr w:type="gramStart"/>
            <w:r w:rsidRPr="00C75048">
              <w:rPr>
                <w:rFonts w:ascii="Times New Roman" w:hAnsi="Times New Roman" w:cs="Times New Roman"/>
                <w:color w:val="000000"/>
                <w:sz w:val="24"/>
                <w:szCs w:val="24"/>
              </w:rPr>
              <w:t>as:</w:t>
            </w:r>
            <w:proofErr w:type="gramEnd"/>
            <w:r w:rsidRPr="00C75048">
              <w:rPr>
                <w:rFonts w:ascii="Times New Roman" w:hAnsi="Times New Roman" w:cs="Times New Roman"/>
                <w:color w:val="000000"/>
                <w:sz w:val="24"/>
                <w:szCs w:val="24"/>
              </w:rPr>
              <w:t xml:space="preserve"> financial management/working capital funds, supply chain management, depot maintenance/workload/sustainment, PPBES/programming, life cycle logistics, joint logistics planning, nuclear enterprise logistics, and current issues impacting senior logisticians. </w:t>
            </w:r>
          </w:p>
          <w:p w14:paraId="36A7B1C4" w14:textId="77777777" w:rsidR="00C75048" w:rsidRPr="00C75048" w:rsidRDefault="00C75048" w:rsidP="00C75048">
            <w:pPr>
              <w:pStyle w:val="ListParagraph"/>
              <w:numPr>
                <w:ilvl w:val="0"/>
                <w:numId w:val="18"/>
              </w:numPr>
              <w:autoSpaceDE w:val="0"/>
              <w:autoSpaceDN w:val="0"/>
              <w:adjustRightInd w:val="0"/>
              <w:rPr>
                <w:rFonts w:ascii="Times New Roman" w:hAnsi="Times New Roman" w:cs="Times New Roman"/>
                <w:color w:val="000000"/>
                <w:sz w:val="24"/>
                <w:szCs w:val="24"/>
              </w:rPr>
            </w:pPr>
            <w:r w:rsidRPr="00C75048">
              <w:rPr>
                <w:rFonts w:ascii="Times New Roman" w:hAnsi="Times New Roman" w:cs="Times New Roman"/>
                <w:color w:val="000000"/>
                <w:sz w:val="24"/>
                <w:szCs w:val="24"/>
              </w:rPr>
              <w:t xml:space="preserve">Experience. For award of AFSC 20C0, the following experience is mandatory: 3.4.1. Qualification in a staff officer specialty in one or more utilization fields in the Logistics Career Area. </w:t>
            </w:r>
          </w:p>
          <w:p w14:paraId="4C71D924" w14:textId="77777777" w:rsidR="00C75048" w:rsidRPr="00C75048" w:rsidRDefault="00C75048" w:rsidP="00C75048">
            <w:pPr>
              <w:pStyle w:val="ListParagraph"/>
              <w:numPr>
                <w:ilvl w:val="0"/>
                <w:numId w:val="18"/>
              </w:numPr>
              <w:autoSpaceDE w:val="0"/>
              <w:autoSpaceDN w:val="0"/>
              <w:adjustRightInd w:val="0"/>
              <w:rPr>
                <w:rFonts w:ascii="Times New Roman" w:hAnsi="Times New Roman" w:cs="Times New Roman"/>
                <w:color w:val="000000"/>
                <w:sz w:val="24"/>
                <w:szCs w:val="24"/>
              </w:rPr>
            </w:pPr>
            <w:r w:rsidRPr="00C75048">
              <w:rPr>
                <w:rFonts w:ascii="Times New Roman" w:hAnsi="Times New Roman" w:cs="Times New Roman"/>
                <w:color w:val="000000"/>
                <w:sz w:val="24"/>
                <w:szCs w:val="24"/>
              </w:rPr>
              <w:lastRenderedPageBreak/>
              <w:t xml:space="preserve">For ANG officers only, qualification in Aircraft Maintenance or Munitions and Missile Maintenance utilization fields (21A3 or 21M3) is required for award of AFSC 20C0. </w:t>
            </w:r>
          </w:p>
          <w:p w14:paraId="477F42A5" w14:textId="7A93375C" w:rsidR="00C75048" w:rsidRPr="00C75048" w:rsidRDefault="00C75048" w:rsidP="00FF3E28">
            <w:pPr>
              <w:pStyle w:val="ListParagraph"/>
              <w:numPr>
                <w:ilvl w:val="0"/>
                <w:numId w:val="18"/>
              </w:numPr>
              <w:autoSpaceDE w:val="0"/>
              <w:autoSpaceDN w:val="0"/>
              <w:adjustRightInd w:val="0"/>
              <w:rPr>
                <w:rFonts w:ascii="Times New Roman" w:hAnsi="Times New Roman" w:cs="Times New Roman"/>
                <w:color w:val="000000"/>
                <w:sz w:val="24"/>
                <w:szCs w:val="24"/>
              </w:rPr>
            </w:pPr>
            <w:r w:rsidRPr="00C75048">
              <w:rPr>
                <w:rFonts w:ascii="Times New Roman" w:hAnsi="Times New Roman" w:cs="Times New Roman"/>
                <w:color w:val="000000"/>
                <w:sz w:val="24"/>
                <w:szCs w:val="24"/>
              </w:rPr>
              <w:t xml:space="preserve"> Experience formulating plans and policies for, and monitoring logistics programs, with emphasis on requirements determination; and operating procedures, systems, and policies requiring a </w:t>
            </w:r>
          </w:p>
        </w:tc>
      </w:tr>
      <w:tr w:rsidR="00C75048" w:rsidRPr="00C75048" w14:paraId="07CFE86D" w14:textId="77777777" w:rsidTr="00DB678D">
        <w:tc>
          <w:tcPr>
            <w:tcW w:w="9350" w:type="dxa"/>
            <w:gridSpan w:val="3"/>
          </w:tcPr>
          <w:p w14:paraId="0DD6F941" w14:textId="77777777" w:rsidR="0061079B" w:rsidRDefault="00C75048" w:rsidP="0061079B">
            <w:pPr>
              <w:rPr>
                <w:rFonts w:ascii="Times New Roman" w:hAnsi="Times New Roman" w:cs="Times New Roman"/>
                <w:bCs/>
                <w:sz w:val="24"/>
                <w:szCs w:val="24"/>
              </w:rPr>
            </w:pPr>
            <w:r w:rsidRPr="00C75048">
              <w:rPr>
                <w:rFonts w:ascii="Times New Roman" w:hAnsi="Times New Roman" w:cs="Times New Roman"/>
                <w:b/>
                <w:sz w:val="24"/>
                <w:szCs w:val="24"/>
              </w:rPr>
              <w:lastRenderedPageBreak/>
              <w:t>DUTIES AND RESPONSIBILITIES</w:t>
            </w:r>
            <w:r w:rsidRPr="00C75048">
              <w:rPr>
                <w:rFonts w:ascii="Times New Roman" w:hAnsi="Times New Roman" w:cs="Times New Roman"/>
                <w:bCs/>
                <w:sz w:val="24"/>
                <w:szCs w:val="24"/>
              </w:rPr>
              <w:t>:</w:t>
            </w:r>
          </w:p>
          <w:p w14:paraId="7977E409" w14:textId="28F65992" w:rsidR="0061079B" w:rsidRPr="0061079B" w:rsidRDefault="00C75048" w:rsidP="0061079B">
            <w:pPr>
              <w:pStyle w:val="ListParagraph"/>
              <w:numPr>
                <w:ilvl w:val="0"/>
                <w:numId w:val="25"/>
              </w:numPr>
              <w:rPr>
                <w:rFonts w:ascii="Times New Roman" w:hAnsi="Times New Roman" w:cs="Times New Roman"/>
                <w:bCs/>
                <w:sz w:val="24"/>
                <w:szCs w:val="24"/>
              </w:rPr>
            </w:pPr>
            <w:bookmarkStart w:id="0" w:name="_GoBack"/>
            <w:bookmarkEnd w:id="0"/>
            <w:r w:rsidRPr="0061079B">
              <w:rPr>
                <w:rFonts w:ascii="Times New Roman" w:hAnsi="Times New Roman" w:cs="Times New Roman"/>
                <w:color w:val="000000"/>
                <w:sz w:val="24"/>
                <w:szCs w:val="24"/>
              </w:rPr>
              <w:t xml:space="preserve">Directs and organizes logistics programs. Reviews logistics requirements for specific objectives and priorities of command mission. Directs preparation of plans for logistics support of tactical, strategic, and defense missions. Plans research projects to determine effectiveness of logistics support programs. Plans and establishes logistics policies and procedures; exercises staff supervision over logistics activities to assure logistics support of Air Force mission requirements. Provides for applied research in areas of technological development, recommending modification of existing equipment and outlining need for developing new equipment. Reviews operation operating budget requirements of logistics activities and directs consolidation of logistics budget. Reviews applicable stock fund operating programs, and where appropriate, directs their consolidation. </w:t>
            </w:r>
          </w:p>
          <w:p w14:paraId="5AC40AA3" w14:textId="77777777" w:rsidR="0061079B" w:rsidRDefault="00C75048" w:rsidP="00C75048">
            <w:pPr>
              <w:pStyle w:val="ListParagraph"/>
              <w:numPr>
                <w:ilvl w:val="0"/>
                <w:numId w:val="24"/>
              </w:numPr>
              <w:autoSpaceDE w:val="0"/>
              <w:autoSpaceDN w:val="0"/>
              <w:adjustRightInd w:val="0"/>
              <w:rPr>
                <w:rFonts w:ascii="Times New Roman" w:hAnsi="Times New Roman" w:cs="Times New Roman"/>
                <w:color w:val="000000"/>
                <w:sz w:val="24"/>
                <w:szCs w:val="24"/>
              </w:rPr>
            </w:pPr>
            <w:r w:rsidRPr="0061079B">
              <w:rPr>
                <w:rFonts w:ascii="Times New Roman" w:hAnsi="Times New Roman" w:cs="Times New Roman"/>
                <w:color w:val="000000"/>
                <w:sz w:val="24"/>
                <w:szCs w:val="24"/>
              </w:rPr>
              <w:t xml:space="preserve">Monitors logistics activities. Analyzes logistics requirements and estimates capabilities of organization to accomplish assigned missions. Approves fund expenditures for supplies and equipment. Inspects operating condition of facilities and effectiveness of logistics activities to support logistics programs and ensure coordination between such activities. Evaluates logistics programs, establishes responsibilities, estimates trends, and projects requirements and capabilities of activities such as supply, maintenance, transportation, and procurement. Prepares technical publications on logistics methods, procedures, and policies. Directs operation of maintenance and supply organizations. </w:t>
            </w:r>
          </w:p>
          <w:p w14:paraId="5DD6783F" w14:textId="6E08EEA3" w:rsidR="00C75048" w:rsidRPr="0061079B" w:rsidRDefault="00C75048" w:rsidP="00FF3E28">
            <w:pPr>
              <w:pStyle w:val="ListParagraph"/>
              <w:numPr>
                <w:ilvl w:val="0"/>
                <w:numId w:val="24"/>
              </w:numPr>
              <w:autoSpaceDE w:val="0"/>
              <w:autoSpaceDN w:val="0"/>
              <w:adjustRightInd w:val="0"/>
              <w:rPr>
                <w:rFonts w:ascii="Times New Roman" w:hAnsi="Times New Roman" w:cs="Times New Roman"/>
                <w:color w:val="000000"/>
                <w:sz w:val="24"/>
                <w:szCs w:val="24"/>
              </w:rPr>
            </w:pPr>
            <w:r w:rsidRPr="0061079B">
              <w:rPr>
                <w:rFonts w:ascii="Times New Roman" w:hAnsi="Times New Roman" w:cs="Times New Roman"/>
                <w:color w:val="000000"/>
                <w:sz w:val="24"/>
                <w:szCs w:val="24"/>
              </w:rPr>
              <w:t xml:space="preserve">Coordinates logistics programs. Advises commanders on status of logistics programs and ability to meet current and projected requirements. Coordinates with civil engineering personnel, operations directors, and comptrollers in preparation of master command plan and in outlining areas of responsibility to avoid duplication of functions. Confers with commanders and staff on activities such as maintenance, supply, transportation, and procurement to establish and implement logistics programs, policies, and procedures. Coordinates with comptroller activities in projecting budget requirements and allocating funds to logistics programs. Maintains liaison with research and development activities, military services, and public and private agencies on logistics changes. </w:t>
            </w:r>
          </w:p>
        </w:tc>
      </w:tr>
      <w:tr w:rsidR="00C75048" w:rsidRPr="00C75048" w14:paraId="2490A934" w14:textId="77777777" w:rsidTr="00DB678D">
        <w:tc>
          <w:tcPr>
            <w:tcW w:w="9350" w:type="dxa"/>
            <w:gridSpan w:val="3"/>
          </w:tcPr>
          <w:p w14:paraId="21E6C11E" w14:textId="77777777" w:rsidR="00C75048" w:rsidRPr="00C75048" w:rsidRDefault="00C75048" w:rsidP="00FF3E28">
            <w:pPr>
              <w:rPr>
                <w:rFonts w:ascii="Times New Roman" w:hAnsi="Times New Roman" w:cs="Times New Roman"/>
                <w:b/>
                <w:sz w:val="24"/>
                <w:szCs w:val="24"/>
              </w:rPr>
            </w:pPr>
            <w:r w:rsidRPr="00C75048">
              <w:rPr>
                <w:rFonts w:ascii="Times New Roman" w:hAnsi="Times New Roman" w:cs="Times New Roman"/>
                <w:b/>
                <w:sz w:val="24"/>
                <w:szCs w:val="24"/>
              </w:rPr>
              <w:t xml:space="preserve">OTHER QUALIFICATIONS: </w:t>
            </w:r>
          </w:p>
          <w:p w14:paraId="7387CF1B" w14:textId="77777777" w:rsidR="0061079B" w:rsidRPr="0061079B" w:rsidRDefault="00C75048" w:rsidP="0061079B">
            <w:pPr>
              <w:pStyle w:val="ListParagraph"/>
              <w:numPr>
                <w:ilvl w:val="0"/>
                <w:numId w:val="20"/>
              </w:numPr>
              <w:rPr>
                <w:rFonts w:ascii="Times New Roman" w:hAnsi="Times New Roman" w:cs="Times New Roman"/>
                <w:b/>
                <w:sz w:val="24"/>
                <w:szCs w:val="24"/>
              </w:rPr>
            </w:pPr>
            <w:r w:rsidRPr="00C75048">
              <w:rPr>
                <w:rFonts w:ascii="Times New Roman" w:hAnsi="Times New Roman" w:cs="Times New Roman"/>
                <w:sz w:val="24"/>
                <w:szCs w:val="24"/>
              </w:rPr>
              <w:t xml:space="preserve">No record of disciplinary action (Letter of Reprimand [LOR] or Article 15) for: 3.5.2.1. Failure to exercise sound leadership principles, especially with respect to morale or welfare of subordinates; or </w:t>
            </w:r>
          </w:p>
          <w:p w14:paraId="0842AFDE" w14:textId="77777777" w:rsidR="0061079B" w:rsidRPr="0061079B" w:rsidRDefault="00C75048" w:rsidP="0061079B">
            <w:pPr>
              <w:pStyle w:val="ListParagraph"/>
              <w:numPr>
                <w:ilvl w:val="0"/>
                <w:numId w:val="20"/>
              </w:numPr>
              <w:rPr>
                <w:rFonts w:ascii="Times New Roman" w:hAnsi="Times New Roman" w:cs="Times New Roman"/>
                <w:b/>
                <w:sz w:val="24"/>
                <w:szCs w:val="24"/>
              </w:rPr>
            </w:pPr>
            <w:r w:rsidRPr="00C75048">
              <w:rPr>
                <w:rFonts w:ascii="Times New Roman" w:hAnsi="Times New Roman" w:cs="Times New Roman"/>
                <w:sz w:val="24"/>
                <w:szCs w:val="24"/>
              </w:rPr>
              <w:t xml:space="preserve">Engaging in an unprofessional or inappropriate relationship as defined in AFI 36-2909, </w:t>
            </w:r>
            <w:r w:rsidRPr="0061079B">
              <w:rPr>
                <w:rFonts w:ascii="Times New Roman" w:hAnsi="Times New Roman" w:cs="Times New Roman"/>
                <w:i/>
                <w:iCs/>
                <w:sz w:val="24"/>
                <w:szCs w:val="24"/>
              </w:rPr>
              <w:t>Professional and Unprofessional Relationships</w:t>
            </w:r>
            <w:r w:rsidRPr="00C75048">
              <w:rPr>
                <w:rFonts w:ascii="Times New Roman" w:hAnsi="Times New Roman" w:cs="Times New Roman"/>
                <w:sz w:val="24"/>
                <w:szCs w:val="24"/>
              </w:rPr>
              <w:t xml:space="preserve">; or documented failures (LOA, LOR or Article 15); or </w:t>
            </w:r>
          </w:p>
          <w:p w14:paraId="0B74C64E" w14:textId="2BEB9869" w:rsidR="00C75048" w:rsidRPr="0061079B" w:rsidRDefault="00C75048" w:rsidP="0061079B">
            <w:pPr>
              <w:pStyle w:val="ListParagraph"/>
              <w:numPr>
                <w:ilvl w:val="0"/>
                <w:numId w:val="20"/>
              </w:numPr>
              <w:rPr>
                <w:rFonts w:ascii="Times New Roman" w:hAnsi="Times New Roman" w:cs="Times New Roman"/>
                <w:b/>
                <w:sz w:val="24"/>
                <w:szCs w:val="24"/>
              </w:rPr>
            </w:pPr>
            <w:r w:rsidRPr="00C75048">
              <w:rPr>
                <w:rFonts w:ascii="Times New Roman" w:hAnsi="Times New Roman" w:cs="Times New Roman"/>
                <w:sz w:val="24"/>
                <w:szCs w:val="24"/>
              </w:rPr>
              <w:t xml:space="preserve">Taking or failing to take action in situations, thereby exhibiting a lack of integrity; or </w:t>
            </w:r>
          </w:p>
          <w:p w14:paraId="77B26A51" w14:textId="77777777" w:rsidR="0061079B" w:rsidRDefault="00C75048" w:rsidP="0061079B">
            <w:pPr>
              <w:pStyle w:val="Default"/>
              <w:numPr>
                <w:ilvl w:val="0"/>
                <w:numId w:val="4"/>
              </w:numPr>
            </w:pPr>
            <w:r w:rsidRPr="00C75048">
              <w:t xml:space="preserve">A violation of Article 107, false official statements, Uniform Code of Military Justice (UCMJ). </w:t>
            </w:r>
          </w:p>
          <w:p w14:paraId="2F6C38B1" w14:textId="77777777" w:rsidR="0061079B" w:rsidRDefault="00C75048" w:rsidP="0061079B">
            <w:pPr>
              <w:pStyle w:val="Default"/>
              <w:numPr>
                <w:ilvl w:val="0"/>
                <w:numId w:val="4"/>
              </w:numPr>
            </w:pPr>
            <w:r w:rsidRPr="00C75048">
              <w:t xml:space="preserve">No convictions </w:t>
            </w:r>
            <w:proofErr w:type="gramStart"/>
            <w:r w:rsidRPr="00C75048">
              <w:t>by a general, special or summary courts-martial</w:t>
            </w:r>
            <w:proofErr w:type="gramEnd"/>
            <w:r w:rsidRPr="00C75048">
              <w:t xml:space="preserve">. </w:t>
            </w:r>
          </w:p>
          <w:p w14:paraId="3900757B" w14:textId="77777777" w:rsidR="0061079B" w:rsidRDefault="00C75048" w:rsidP="0061079B">
            <w:pPr>
              <w:pStyle w:val="Default"/>
              <w:numPr>
                <w:ilvl w:val="0"/>
                <w:numId w:val="4"/>
              </w:numPr>
            </w:pPr>
            <w:proofErr w:type="gramStart"/>
            <w:r w:rsidRPr="00C75048">
              <w:lastRenderedPageBreak/>
              <w:t>No Unfavorable</w:t>
            </w:r>
            <w:proofErr w:type="gramEnd"/>
            <w:r w:rsidRPr="00C75048">
              <w:t xml:space="preserve"> Information File. </w:t>
            </w:r>
          </w:p>
          <w:p w14:paraId="006E6D63" w14:textId="77777777" w:rsidR="0061079B" w:rsidRDefault="00C75048" w:rsidP="0061079B">
            <w:pPr>
              <w:pStyle w:val="Default"/>
              <w:numPr>
                <w:ilvl w:val="0"/>
                <w:numId w:val="4"/>
              </w:numPr>
            </w:pPr>
            <w:r w:rsidRPr="00C75048">
              <w:t xml:space="preserve">Never been convicted by a civilian court of a Category 1, 2, or </w:t>
            </w:r>
            <w:proofErr w:type="gramStart"/>
            <w:r w:rsidRPr="00C75048">
              <w:t>3</w:t>
            </w:r>
            <w:proofErr w:type="gramEnd"/>
            <w:r w:rsidRPr="00C75048">
              <w:t xml:space="preserve"> offense, nor exceeded the accepted number of Category 4 offenses. Category 3 and 4 traffic offenses alone are not disqualifying. </w:t>
            </w:r>
            <w:r w:rsidRPr="0061079B">
              <w:rPr>
                <w:b/>
                <w:bCs/>
                <w:i/>
                <w:iCs/>
              </w:rPr>
              <w:t>NOTE</w:t>
            </w:r>
            <w:r w:rsidRPr="00C75048">
              <w:t xml:space="preserve">: Categories of offenses </w:t>
            </w:r>
            <w:proofErr w:type="gramStart"/>
            <w:r w:rsidRPr="00C75048">
              <w:t xml:space="preserve">are described and listed in AFMAN 36-2032, </w:t>
            </w:r>
            <w:r w:rsidRPr="0061079B">
              <w:rPr>
                <w:i/>
                <w:iCs/>
              </w:rPr>
              <w:t>Regular Air Force and Special Category Accessions</w:t>
            </w:r>
            <w:r w:rsidRPr="00C75048">
              <w:t>, Uniform Guide List of Typical Offenses</w:t>
            </w:r>
            <w:proofErr w:type="gramEnd"/>
            <w:r w:rsidRPr="00C75048">
              <w:t>.</w:t>
            </w:r>
          </w:p>
          <w:p w14:paraId="1FE1629B" w14:textId="555661A1" w:rsidR="00C75048" w:rsidRPr="00C75048" w:rsidRDefault="00C75048" w:rsidP="00FF3E28">
            <w:pPr>
              <w:pStyle w:val="Default"/>
              <w:numPr>
                <w:ilvl w:val="0"/>
                <w:numId w:val="4"/>
              </w:numPr>
            </w:pPr>
            <w:r w:rsidRPr="00C75048">
              <w:t>No recorded evidence of substance abuse, emotional instability, personality disorder, or other unresolved mental health problems.</w:t>
            </w:r>
          </w:p>
        </w:tc>
      </w:tr>
      <w:tr w:rsidR="00C75048" w:rsidRPr="00C75048" w14:paraId="5EB41DDC" w14:textId="77777777" w:rsidTr="00DB678D">
        <w:tc>
          <w:tcPr>
            <w:tcW w:w="9350" w:type="dxa"/>
            <w:gridSpan w:val="3"/>
          </w:tcPr>
          <w:p w14:paraId="5901F4D4" w14:textId="77777777" w:rsidR="00C75048" w:rsidRPr="00C75048" w:rsidRDefault="00C75048" w:rsidP="00FF3E28">
            <w:pPr>
              <w:rPr>
                <w:rFonts w:ascii="Times New Roman" w:hAnsi="Times New Roman" w:cs="Times New Roman"/>
                <w:sz w:val="24"/>
                <w:szCs w:val="24"/>
              </w:rPr>
            </w:pPr>
            <w:r w:rsidRPr="00C75048">
              <w:rPr>
                <w:rFonts w:ascii="Times New Roman" w:hAnsi="Times New Roman" w:cs="Times New Roman"/>
                <w:b/>
                <w:snapToGrid w:val="0"/>
                <w:color w:val="000000"/>
                <w:sz w:val="24"/>
                <w:szCs w:val="24"/>
              </w:rPr>
              <w:lastRenderedPageBreak/>
              <w:t xml:space="preserve">OBIS:  </w:t>
            </w:r>
            <w:r w:rsidRPr="00C75048">
              <w:rPr>
                <w:rFonts w:ascii="Times New Roman" w:hAnsi="Times New Roman" w:cs="Times New Roman"/>
                <w:sz w:val="24"/>
                <w:szCs w:val="24"/>
              </w:rPr>
              <w:t xml:space="preserve">An Officer Screening and Interviewing Board (OSIB) </w:t>
            </w:r>
            <w:proofErr w:type="gramStart"/>
            <w:r w:rsidRPr="00C75048">
              <w:rPr>
                <w:rFonts w:ascii="Times New Roman" w:hAnsi="Times New Roman" w:cs="Times New Roman"/>
                <w:sz w:val="24"/>
                <w:szCs w:val="24"/>
              </w:rPr>
              <w:t>is scheduled</w:t>
            </w:r>
            <w:proofErr w:type="gramEnd"/>
            <w:r w:rsidRPr="00C75048">
              <w:rPr>
                <w:rFonts w:ascii="Times New Roman" w:hAnsi="Times New Roman" w:cs="Times New Roman"/>
                <w:sz w:val="24"/>
                <w:szCs w:val="24"/>
              </w:rPr>
              <w:t xml:space="preserve"> to convene to interview all qualified applicants.  Applicants </w:t>
            </w:r>
            <w:proofErr w:type="gramStart"/>
            <w:r w:rsidRPr="00C75048">
              <w:rPr>
                <w:rFonts w:ascii="Times New Roman" w:hAnsi="Times New Roman" w:cs="Times New Roman"/>
                <w:sz w:val="24"/>
                <w:szCs w:val="24"/>
              </w:rPr>
              <w:t>will be informed</w:t>
            </w:r>
            <w:proofErr w:type="gramEnd"/>
            <w:r w:rsidRPr="00C75048">
              <w:rPr>
                <w:rFonts w:ascii="Times New Roman" w:hAnsi="Times New Roman" w:cs="Times New Roman"/>
                <w:sz w:val="24"/>
                <w:szCs w:val="24"/>
              </w:rPr>
              <w:t xml:space="preserve"> in writing, or telephonically of date and time to appear.</w:t>
            </w:r>
          </w:p>
          <w:p w14:paraId="674F0D0A" w14:textId="5D16525F" w:rsidR="00C75048" w:rsidRPr="00C75048" w:rsidRDefault="00C75048" w:rsidP="00FF3E28">
            <w:pPr>
              <w:pStyle w:val="Default"/>
              <w:ind w:left="720"/>
            </w:pPr>
          </w:p>
        </w:tc>
      </w:tr>
      <w:tr w:rsidR="00C75048" w:rsidRPr="00C75048" w14:paraId="5F37B4A4" w14:textId="77777777" w:rsidTr="00DB678D">
        <w:tc>
          <w:tcPr>
            <w:tcW w:w="9350" w:type="dxa"/>
            <w:gridSpan w:val="3"/>
          </w:tcPr>
          <w:p w14:paraId="3B1A4B19" w14:textId="77777777" w:rsidR="00C75048" w:rsidRPr="00C75048" w:rsidRDefault="00C75048" w:rsidP="00FF3E28">
            <w:pPr>
              <w:pStyle w:val="BodyText3"/>
              <w:rPr>
                <w:rFonts w:ascii="Times New Roman" w:hAnsi="Times New Roman" w:cs="Times New Roman"/>
                <w:b/>
                <w:bCs/>
                <w:sz w:val="24"/>
                <w:szCs w:val="24"/>
              </w:rPr>
            </w:pPr>
            <w:r w:rsidRPr="00C75048">
              <w:rPr>
                <w:rFonts w:ascii="Times New Roman" w:hAnsi="Times New Roman" w:cs="Times New Roman"/>
                <w:b/>
                <w:bCs/>
                <w:sz w:val="24"/>
                <w:szCs w:val="24"/>
              </w:rPr>
              <w:t xml:space="preserve">APPLICATION PROCEDURES: </w:t>
            </w:r>
          </w:p>
          <w:p w14:paraId="7ABFCF00" w14:textId="77777777" w:rsidR="00C75048" w:rsidRPr="00C75048" w:rsidRDefault="00C75048" w:rsidP="00FF3E28">
            <w:pPr>
              <w:pStyle w:val="BodyText3"/>
              <w:rPr>
                <w:rFonts w:ascii="Times New Roman" w:hAnsi="Times New Roman" w:cs="Times New Roman"/>
                <w:bCs/>
                <w:sz w:val="24"/>
                <w:szCs w:val="24"/>
              </w:rPr>
            </w:pPr>
            <w:r w:rsidRPr="00C75048">
              <w:rPr>
                <w:rFonts w:ascii="Times New Roman" w:hAnsi="Times New Roman" w:cs="Times New Roman"/>
                <w:b/>
                <w:bCs/>
                <w:sz w:val="24"/>
                <w:szCs w:val="24"/>
              </w:rPr>
              <w:t>All</w:t>
            </w:r>
            <w:r w:rsidRPr="00C75048">
              <w:rPr>
                <w:rFonts w:ascii="Times New Roman" w:hAnsi="Times New Roman" w:cs="Times New Roman"/>
                <w:bCs/>
                <w:sz w:val="24"/>
                <w:szCs w:val="24"/>
              </w:rPr>
              <w:t xml:space="preserve"> applicants will prepare and forward the following no later than close of business on closing date either by mail or email:</w:t>
            </w:r>
          </w:p>
          <w:p w14:paraId="2B7539CC" w14:textId="77777777" w:rsidR="00C75048" w:rsidRPr="00C75048" w:rsidRDefault="00C75048" w:rsidP="00FF3E28">
            <w:pPr>
              <w:pStyle w:val="BodyText3"/>
              <w:numPr>
                <w:ilvl w:val="0"/>
                <w:numId w:val="21"/>
              </w:numPr>
              <w:rPr>
                <w:rFonts w:ascii="Times New Roman" w:hAnsi="Times New Roman" w:cs="Times New Roman"/>
                <w:bCs/>
                <w:sz w:val="24"/>
                <w:szCs w:val="24"/>
              </w:rPr>
            </w:pPr>
            <w:r w:rsidRPr="00C75048">
              <w:rPr>
                <w:rFonts w:ascii="Times New Roman" w:hAnsi="Times New Roman" w:cs="Times New Roman"/>
                <w:bCs/>
                <w:sz w:val="24"/>
                <w:szCs w:val="24"/>
              </w:rPr>
              <w:t>Cover Letter</w:t>
            </w:r>
          </w:p>
          <w:p w14:paraId="4B371842" w14:textId="77777777" w:rsidR="00C75048" w:rsidRPr="00C75048" w:rsidRDefault="00C75048" w:rsidP="00FF3E28">
            <w:pPr>
              <w:pStyle w:val="BodyText3"/>
              <w:numPr>
                <w:ilvl w:val="0"/>
                <w:numId w:val="21"/>
              </w:numPr>
              <w:rPr>
                <w:rFonts w:ascii="Times New Roman" w:hAnsi="Times New Roman" w:cs="Times New Roman"/>
                <w:bCs/>
                <w:sz w:val="24"/>
                <w:szCs w:val="24"/>
              </w:rPr>
            </w:pPr>
            <w:r w:rsidRPr="00C75048">
              <w:rPr>
                <w:rFonts w:ascii="Times New Roman" w:hAnsi="Times New Roman" w:cs="Times New Roman"/>
                <w:bCs/>
                <w:sz w:val="24"/>
                <w:szCs w:val="24"/>
              </w:rPr>
              <w:t>Resume</w:t>
            </w:r>
          </w:p>
          <w:p w14:paraId="1BAA6AF4" w14:textId="77777777" w:rsidR="00C75048" w:rsidRPr="00C75048" w:rsidRDefault="00C75048" w:rsidP="00FF3E28">
            <w:pPr>
              <w:pStyle w:val="BodyText3"/>
              <w:numPr>
                <w:ilvl w:val="0"/>
                <w:numId w:val="21"/>
              </w:numPr>
              <w:rPr>
                <w:rFonts w:ascii="Times New Roman" w:hAnsi="Times New Roman" w:cs="Times New Roman"/>
                <w:bCs/>
                <w:sz w:val="24"/>
                <w:szCs w:val="24"/>
              </w:rPr>
            </w:pPr>
            <w:r w:rsidRPr="00C75048">
              <w:rPr>
                <w:rFonts w:ascii="Times New Roman" w:hAnsi="Times New Roman" w:cs="Times New Roman"/>
                <w:bCs/>
                <w:sz w:val="24"/>
                <w:szCs w:val="24"/>
              </w:rPr>
              <w:t>One copy of the AF Form 24 (Application of Appointment as Reserve of the Air Force or USAF Without Component)</w:t>
            </w:r>
          </w:p>
          <w:p w14:paraId="73D5D759" w14:textId="77777777" w:rsidR="00C75048" w:rsidRPr="00C75048" w:rsidRDefault="00C75048" w:rsidP="00FF3E28">
            <w:pPr>
              <w:pStyle w:val="BodyText3"/>
              <w:numPr>
                <w:ilvl w:val="0"/>
                <w:numId w:val="21"/>
              </w:numPr>
              <w:rPr>
                <w:rFonts w:ascii="Times New Roman" w:hAnsi="Times New Roman" w:cs="Times New Roman"/>
                <w:bCs/>
                <w:sz w:val="24"/>
                <w:szCs w:val="24"/>
              </w:rPr>
            </w:pPr>
            <w:r w:rsidRPr="00C75048">
              <w:rPr>
                <w:rFonts w:ascii="Times New Roman" w:hAnsi="Times New Roman" w:cs="Times New Roman"/>
                <w:bCs/>
                <w:sz w:val="24"/>
                <w:szCs w:val="24"/>
              </w:rPr>
              <w:t>Current Official College Transcripts (sealed envelope in application, or mailed directly to the address below)</w:t>
            </w:r>
          </w:p>
          <w:p w14:paraId="6DB360D3" w14:textId="77777777" w:rsidR="00C75048" w:rsidRPr="00C75048" w:rsidRDefault="00C75048" w:rsidP="00FF3E28">
            <w:pPr>
              <w:pStyle w:val="BodyText3"/>
              <w:numPr>
                <w:ilvl w:val="0"/>
                <w:numId w:val="21"/>
              </w:numPr>
              <w:rPr>
                <w:rFonts w:ascii="Times New Roman" w:hAnsi="Times New Roman" w:cs="Times New Roman"/>
                <w:bCs/>
                <w:sz w:val="24"/>
                <w:szCs w:val="24"/>
              </w:rPr>
            </w:pPr>
            <w:r w:rsidRPr="00C75048">
              <w:rPr>
                <w:rFonts w:ascii="Times New Roman" w:hAnsi="Times New Roman" w:cs="Times New Roman"/>
                <w:bCs/>
                <w:sz w:val="24"/>
                <w:szCs w:val="24"/>
              </w:rPr>
              <w:t>DD Form 2807-2 (Medical Prescreen of Medical History Report) and final disposition paperwork for any offenses.</w:t>
            </w:r>
          </w:p>
          <w:p w14:paraId="15966349" w14:textId="77777777" w:rsidR="00C75048" w:rsidRPr="00C75048" w:rsidRDefault="00C75048" w:rsidP="00FF3E28">
            <w:pPr>
              <w:pStyle w:val="BodyText3"/>
              <w:rPr>
                <w:rFonts w:ascii="Times New Roman" w:hAnsi="Times New Roman" w:cs="Times New Roman"/>
                <w:b/>
                <w:bCs/>
                <w:sz w:val="24"/>
                <w:szCs w:val="24"/>
              </w:rPr>
            </w:pPr>
          </w:p>
          <w:p w14:paraId="456B98E6" w14:textId="77777777" w:rsidR="00C75048" w:rsidRPr="00C75048" w:rsidRDefault="00C75048" w:rsidP="00FF3E28">
            <w:pPr>
              <w:pStyle w:val="BodyText3"/>
              <w:rPr>
                <w:rFonts w:ascii="Times New Roman" w:hAnsi="Times New Roman" w:cs="Times New Roman"/>
                <w:bCs/>
                <w:sz w:val="24"/>
                <w:szCs w:val="24"/>
              </w:rPr>
            </w:pPr>
            <w:r w:rsidRPr="00C75048">
              <w:rPr>
                <w:rFonts w:ascii="Times New Roman" w:hAnsi="Times New Roman" w:cs="Times New Roman"/>
                <w:bCs/>
                <w:sz w:val="24"/>
                <w:szCs w:val="24"/>
              </w:rPr>
              <w:t xml:space="preserve">All </w:t>
            </w:r>
            <w:r w:rsidRPr="00C75048">
              <w:rPr>
                <w:rFonts w:ascii="Times New Roman" w:hAnsi="Times New Roman" w:cs="Times New Roman"/>
                <w:b/>
                <w:bCs/>
                <w:sz w:val="24"/>
                <w:szCs w:val="24"/>
              </w:rPr>
              <w:t>PRIOR SERVICE</w:t>
            </w:r>
            <w:r w:rsidRPr="00C75048">
              <w:rPr>
                <w:rFonts w:ascii="Times New Roman" w:hAnsi="Times New Roman" w:cs="Times New Roman"/>
                <w:bCs/>
                <w:sz w:val="24"/>
                <w:szCs w:val="24"/>
              </w:rPr>
              <w:t xml:space="preserve"> applicants will prepare and attach the following in addition to the above requirements no later than close of business on closing date either by mail or email</w:t>
            </w:r>
            <w:r w:rsidRPr="00C75048">
              <w:rPr>
                <w:rFonts w:ascii="Times New Roman" w:hAnsi="Times New Roman" w:cs="Times New Roman"/>
                <w:b/>
                <w:bCs/>
                <w:sz w:val="24"/>
                <w:szCs w:val="24"/>
              </w:rPr>
              <w:t>:</w:t>
            </w:r>
          </w:p>
          <w:p w14:paraId="4BD57DEE" w14:textId="77777777" w:rsidR="00C75048" w:rsidRPr="00C75048" w:rsidRDefault="00C75048" w:rsidP="00DB678D">
            <w:pPr>
              <w:pStyle w:val="BodyText3"/>
              <w:numPr>
                <w:ilvl w:val="0"/>
                <w:numId w:val="22"/>
              </w:numPr>
              <w:rPr>
                <w:rFonts w:ascii="Times New Roman" w:hAnsi="Times New Roman" w:cs="Times New Roman"/>
                <w:bCs/>
                <w:sz w:val="24"/>
                <w:szCs w:val="24"/>
              </w:rPr>
            </w:pPr>
            <w:r w:rsidRPr="00C75048">
              <w:rPr>
                <w:rFonts w:ascii="Times New Roman" w:hAnsi="Times New Roman" w:cs="Times New Roman"/>
                <w:bCs/>
                <w:sz w:val="24"/>
                <w:szCs w:val="24"/>
              </w:rPr>
              <w:t xml:space="preserve">A Record of Separation/Discharge from the US Armed Forces (if applicable) </w:t>
            </w:r>
          </w:p>
          <w:p w14:paraId="584CED26" w14:textId="77777777" w:rsidR="00C75048" w:rsidRPr="00C75048" w:rsidRDefault="00C75048" w:rsidP="00DB678D">
            <w:pPr>
              <w:pStyle w:val="BodyText3"/>
              <w:numPr>
                <w:ilvl w:val="0"/>
                <w:numId w:val="22"/>
              </w:numPr>
              <w:rPr>
                <w:rFonts w:ascii="Times New Roman" w:hAnsi="Times New Roman" w:cs="Times New Roman"/>
                <w:bCs/>
                <w:sz w:val="24"/>
                <w:szCs w:val="24"/>
              </w:rPr>
            </w:pPr>
            <w:proofErr w:type="spellStart"/>
            <w:r w:rsidRPr="00C75048">
              <w:rPr>
                <w:rFonts w:ascii="Times New Roman" w:hAnsi="Times New Roman" w:cs="Times New Roman"/>
                <w:bCs/>
                <w:sz w:val="24"/>
                <w:szCs w:val="24"/>
              </w:rPr>
              <w:t>vMPF</w:t>
            </w:r>
            <w:proofErr w:type="spellEnd"/>
            <w:r w:rsidRPr="00C75048">
              <w:rPr>
                <w:rFonts w:ascii="Times New Roman" w:hAnsi="Times New Roman" w:cs="Times New Roman"/>
                <w:bCs/>
                <w:sz w:val="24"/>
                <w:szCs w:val="24"/>
              </w:rPr>
              <w:t xml:space="preserve"> records review RIP</w:t>
            </w:r>
          </w:p>
          <w:p w14:paraId="1A32B4E8" w14:textId="77777777" w:rsidR="00C75048" w:rsidRPr="00C75048" w:rsidRDefault="00C75048" w:rsidP="00DB678D">
            <w:pPr>
              <w:pStyle w:val="BodyText3"/>
              <w:numPr>
                <w:ilvl w:val="0"/>
                <w:numId w:val="22"/>
              </w:numPr>
              <w:rPr>
                <w:rFonts w:ascii="Times New Roman" w:hAnsi="Times New Roman" w:cs="Times New Roman"/>
                <w:bCs/>
                <w:sz w:val="24"/>
                <w:szCs w:val="24"/>
              </w:rPr>
            </w:pPr>
            <w:r w:rsidRPr="00C75048">
              <w:rPr>
                <w:rFonts w:ascii="Times New Roman" w:hAnsi="Times New Roman" w:cs="Times New Roman"/>
                <w:bCs/>
                <w:sz w:val="24"/>
                <w:szCs w:val="24"/>
              </w:rPr>
              <w:t xml:space="preserve"> Most current Physical Fitness Evaluation Report (if applicable). </w:t>
            </w:r>
          </w:p>
          <w:p w14:paraId="539A3D8A" w14:textId="79688847" w:rsidR="00C75048" w:rsidRPr="00C75048" w:rsidRDefault="00C75048" w:rsidP="00FF3E28">
            <w:pPr>
              <w:rPr>
                <w:rFonts w:ascii="Times New Roman" w:hAnsi="Times New Roman" w:cs="Times New Roman"/>
                <w:sz w:val="24"/>
                <w:szCs w:val="24"/>
              </w:rPr>
            </w:pPr>
          </w:p>
        </w:tc>
      </w:tr>
      <w:tr w:rsidR="00C75048" w:rsidRPr="00C75048" w14:paraId="5F5C928C" w14:textId="77777777" w:rsidTr="00DB678D">
        <w:tc>
          <w:tcPr>
            <w:tcW w:w="9350" w:type="dxa"/>
            <w:gridSpan w:val="3"/>
          </w:tcPr>
          <w:p w14:paraId="2652E38D" w14:textId="77777777" w:rsidR="00C75048" w:rsidRPr="00C75048" w:rsidRDefault="00C75048" w:rsidP="00FF3E28">
            <w:pPr>
              <w:jc w:val="center"/>
              <w:rPr>
                <w:rFonts w:ascii="Times New Roman" w:hAnsi="Times New Roman" w:cs="Times New Roman"/>
                <w:sz w:val="24"/>
                <w:szCs w:val="24"/>
              </w:rPr>
            </w:pPr>
            <w:r w:rsidRPr="00C75048">
              <w:rPr>
                <w:rFonts w:ascii="Times New Roman" w:hAnsi="Times New Roman" w:cs="Times New Roman"/>
                <w:sz w:val="24"/>
                <w:szCs w:val="24"/>
              </w:rPr>
              <w:t>MAIL RESUME’S TO:</w:t>
            </w:r>
          </w:p>
          <w:p w14:paraId="54F065B3" w14:textId="77777777" w:rsidR="00C75048" w:rsidRPr="00C75048" w:rsidRDefault="00C75048" w:rsidP="00FF3E28">
            <w:pPr>
              <w:jc w:val="center"/>
              <w:rPr>
                <w:rFonts w:ascii="Times New Roman" w:hAnsi="Times New Roman" w:cs="Times New Roman"/>
                <w:sz w:val="24"/>
                <w:szCs w:val="24"/>
              </w:rPr>
            </w:pPr>
            <w:r w:rsidRPr="00C75048">
              <w:rPr>
                <w:rFonts w:ascii="Times New Roman" w:hAnsi="Times New Roman" w:cs="Times New Roman"/>
                <w:sz w:val="24"/>
                <w:szCs w:val="24"/>
              </w:rPr>
              <w:t>109TH FSS</w:t>
            </w:r>
          </w:p>
          <w:p w14:paraId="257A56D3" w14:textId="77777777" w:rsidR="00C75048" w:rsidRPr="00C75048" w:rsidRDefault="00C75048" w:rsidP="00FF3E28">
            <w:pPr>
              <w:jc w:val="center"/>
              <w:rPr>
                <w:rFonts w:ascii="Times New Roman" w:hAnsi="Times New Roman" w:cs="Times New Roman"/>
                <w:sz w:val="24"/>
                <w:szCs w:val="24"/>
              </w:rPr>
            </w:pPr>
            <w:r w:rsidRPr="00C75048">
              <w:rPr>
                <w:rFonts w:ascii="Times New Roman" w:hAnsi="Times New Roman" w:cs="Times New Roman"/>
                <w:sz w:val="24"/>
                <w:szCs w:val="24"/>
              </w:rPr>
              <w:t>1 Air National Guard Road</w:t>
            </w:r>
          </w:p>
          <w:p w14:paraId="6161AB7A" w14:textId="77777777" w:rsidR="00C75048" w:rsidRPr="00C75048" w:rsidRDefault="00C75048" w:rsidP="00FF3E28">
            <w:pPr>
              <w:jc w:val="center"/>
              <w:rPr>
                <w:rFonts w:ascii="Times New Roman" w:hAnsi="Times New Roman" w:cs="Times New Roman"/>
                <w:sz w:val="24"/>
                <w:szCs w:val="24"/>
              </w:rPr>
            </w:pPr>
            <w:r w:rsidRPr="00C75048">
              <w:rPr>
                <w:rFonts w:ascii="Times New Roman" w:hAnsi="Times New Roman" w:cs="Times New Roman"/>
                <w:sz w:val="24"/>
                <w:szCs w:val="24"/>
              </w:rPr>
              <w:t>Scotia, NY 12302-9752</w:t>
            </w:r>
          </w:p>
          <w:p w14:paraId="7AFC4474" w14:textId="77777777" w:rsidR="00C75048" w:rsidRPr="00C75048" w:rsidRDefault="00C75048" w:rsidP="00FF3E28">
            <w:pPr>
              <w:jc w:val="center"/>
              <w:rPr>
                <w:rFonts w:ascii="Times New Roman" w:hAnsi="Times New Roman" w:cs="Times New Roman"/>
                <w:b/>
                <w:sz w:val="24"/>
                <w:szCs w:val="24"/>
              </w:rPr>
            </w:pPr>
            <w:r w:rsidRPr="00C75048">
              <w:rPr>
                <w:rFonts w:ascii="Times New Roman" w:hAnsi="Times New Roman" w:cs="Times New Roman"/>
                <w:b/>
                <w:sz w:val="24"/>
                <w:szCs w:val="24"/>
              </w:rPr>
              <w:t>ATTN: TSgt Kaitlyn L. Simmons</w:t>
            </w:r>
          </w:p>
          <w:p w14:paraId="3ADB0DE0" w14:textId="77777777" w:rsidR="00C75048" w:rsidRPr="00C75048" w:rsidRDefault="00C75048" w:rsidP="00FF3E28">
            <w:pPr>
              <w:jc w:val="center"/>
              <w:rPr>
                <w:rFonts w:ascii="Times New Roman" w:hAnsi="Times New Roman" w:cs="Times New Roman"/>
                <w:b/>
                <w:sz w:val="24"/>
                <w:szCs w:val="24"/>
              </w:rPr>
            </w:pPr>
          </w:p>
          <w:p w14:paraId="00B02E69" w14:textId="77777777" w:rsidR="00C75048" w:rsidRPr="00C75048" w:rsidRDefault="00C75048" w:rsidP="00FF3E28">
            <w:pPr>
              <w:jc w:val="center"/>
              <w:rPr>
                <w:rFonts w:ascii="Times New Roman" w:hAnsi="Times New Roman" w:cs="Times New Roman"/>
                <w:b/>
                <w:sz w:val="24"/>
                <w:szCs w:val="24"/>
              </w:rPr>
            </w:pPr>
            <w:r w:rsidRPr="00C75048">
              <w:rPr>
                <w:rFonts w:ascii="Times New Roman" w:hAnsi="Times New Roman" w:cs="Times New Roman"/>
                <w:b/>
                <w:sz w:val="24"/>
                <w:szCs w:val="24"/>
              </w:rPr>
              <w:t xml:space="preserve">TO APPLY PLEASE SEND APPLICATIONS TO: </w:t>
            </w:r>
            <w:hyperlink r:id="rId9" w:history="1">
              <w:r w:rsidRPr="00C75048">
                <w:rPr>
                  <w:rStyle w:val="Hyperlink"/>
                  <w:rFonts w:ascii="Times New Roman" w:hAnsi="Times New Roman" w:cs="Times New Roman"/>
                  <w:b/>
                  <w:sz w:val="24"/>
                  <w:szCs w:val="24"/>
                </w:rPr>
                <w:t>kaitlyn.l.simmons.mil@mail.mil</w:t>
              </w:r>
            </w:hyperlink>
            <w:r w:rsidRPr="00C75048">
              <w:rPr>
                <w:rFonts w:ascii="Times New Roman" w:hAnsi="Times New Roman" w:cs="Times New Roman"/>
                <w:color w:val="0000FF"/>
                <w:sz w:val="24"/>
                <w:szCs w:val="24"/>
              </w:rPr>
              <w:t xml:space="preserve">; </w:t>
            </w:r>
            <w:r w:rsidRPr="00C75048">
              <w:rPr>
                <w:rFonts w:ascii="Times New Roman" w:hAnsi="Times New Roman" w:cs="Times New Roman"/>
                <w:b/>
                <w:sz w:val="24"/>
                <w:szCs w:val="24"/>
              </w:rPr>
              <w:t xml:space="preserve">PLEASE LIMIT ATTACHMENTS TO UNDER THREE </w:t>
            </w:r>
          </w:p>
          <w:p w14:paraId="01F11211" w14:textId="77777777" w:rsidR="00C75048" w:rsidRPr="00C75048" w:rsidRDefault="00C75048" w:rsidP="00FF3E28">
            <w:pPr>
              <w:jc w:val="center"/>
              <w:rPr>
                <w:rFonts w:ascii="Times New Roman" w:hAnsi="Times New Roman" w:cs="Times New Roman"/>
                <w:b/>
                <w:sz w:val="24"/>
                <w:szCs w:val="24"/>
              </w:rPr>
            </w:pPr>
          </w:p>
          <w:p w14:paraId="184ED831" w14:textId="77777777" w:rsidR="00C75048" w:rsidRPr="00C75048" w:rsidRDefault="00C75048" w:rsidP="00FF3E28">
            <w:pPr>
              <w:jc w:val="center"/>
              <w:rPr>
                <w:rFonts w:ascii="Times New Roman" w:hAnsi="Times New Roman" w:cs="Times New Roman"/>
                <w:b/>
                <w:sz w:val="24"/>
                <w:szCs w:val="24"/>
              </w:rPr>
            </w:pPr>
            <w:r w:rsidRPr="00C75048">
              <w:rPr>
                <w:rFonts w:ascii="Times New Roman" w:hAnsi="Times New Roman" w:cs="Times New Roman"/>
                <w:b/>
                <w:sz w:val="24"/>
                <w:szCs w:val="24"/>
              </w:rPr>
              <w:t>For assistance with sending in an application, please contact TSgt Kaitlyn L. Simmons:</w:t>
            </w:r>
          </w:p>
          <w:p w14:paraId="23C88FC0" w14:textId="77777777" w:rsidR="00C75048" w:rsidRPr="00C75048" w:rsidRDefault="00C75048" w:rsidP="00FF3E28">
            <w:pPr>
              <w:jc w:val="center"/>
              <w:rPr>
                <w:rFonts w:ascii="Times New Roman" w:hAnsi="Times New Roman" w:cs="Times New Roman"/>
                <w:b/>
                <w:sz w:val="24"/>
                <w:szCs w:val="24"/>
              </w:rPr>
            </w:pPr>
            <w:r w:rsidRPr="00C75048">
              <w:rPr>
                <w:rFonts w:ascii="Times New Roman" w:hAnsi="Times New Roman" w:cs="Times New Roman"/>
                <w:b/>
                <w:sz w:val="24"/>
                <w:szCs w:val="24"/>
              </w:rPr>
              <w:lastRenderedPageBreak/>
              <w:t>Phone 518-344-2095</w:t>
            </w:r>
          </w:p>
          <w:p w14:paraId="603F8FED" w14:textId="77777777" w:rsidR="00C75048" w:rsidRPr="00C75048" w:rsidRDefault="00C75048" w:rsidP="00FF3E28">
            <w:pPr>
              <w:jc w:val="center"/>
              <w:rPr>
                <w:rFonts w:ascii="Times New Roman" w:hAnsi="Times New Roman" w:cs="Times New Roman"/>
                <w:b/>
                <w:sz w:val="24"/>
                <w:szCs w:val="24"/>
              </w:rPr>
            </w:pPr>
          </w:p>
          <w:p w14:paraId="0181711F" w14:textId="77777777" w:rsidR="00C75048" w:rsidRPr="00C75048" w:rsidRDefault="00C75048" w:rsidP="00FF3E28">
            <w:pPr>
              <w:jc w:val="center"/>
              <w:rPr>
                <w:rFonts w:ascii="Times New Roman" w:hAnsi="Times New Roman" w:cs="Times New Roman"/>
                <w:b/>
                <w:sz w:val="24"/>
                <w:szCs w:val="24"/>
              </w:rPr>
            </w:pPr>
            <w:r w:rsidRPr="00C75048">
              <w:rPr>
                <w:rFonts w:ascii="Times New Roman" w:hAnsi="Times New Roman" w:cs="Times New Roman"/>
                <w:b/>
                <w:sz w:val="24"/>
                <w:szCs w:val="24"/>
              </w:rPr>
              <w:t>For questions regarding the job or details on position requirements, please call (518) 344-2456 to speak with the 109</w:t>
            </w:r>
            <w:r w:rsidRPr="00C75048">
              <w:rPr>
                <w:rFonts w:ascii="Times New Roman" w:hAnsi="Times New Roman" w:cs="Times New Roman"/>
                <w:b/>
                <w:sz w:val="24"/>
                <w:szCs w:val="24"/>
                <w:vertAlign w:val="superscript"/>
              </w:rPr>
              <w:t>th</w:t>
            </w:r>
            <w:r w:rsidRPr="00C75048">
              <w:rPr>
                <w:rFonts w:ascii="Times New Roman" w:hAnsi="Times New Roman" w:cs="Times New Roman"/>
                <w:b/>
                <w:sz w:val="24"/>
                <w:szCs w:val="24"/>
              </w:rPr>
              <w:t xml:space="preserve"> Airlift Wing Recruiting Office</w:t>
            </w:r>
          </w:p>
          <w:p w14:paraId="38779A05" w14:textId="7A3A8834" w:rsidR="00C75048" w:rsidRPr="00C75048" w:rsidRDefault="00C75048" w:rsidP="00FF3E28">
            <w:pPr>
              <w:rPr>
                <w:rFonts w:ascii="Times New Roman" w:hAnsi="Times New Roman" w:cs="Times New Roman"/>
                <w:b/>
                <w:snapToGrid w:val="0"/>
                <w:color w:val="000000"/>
                <w:sz w:val="24"/>
                <w:szCs w:val="24"/>
                <w:u w:val="single"/>
              </w:rPr>
            </w:pPr>
          </w:p>
        </w:tc>
      </w:tr>
      <w:tr w:rsidR="00C75048" w:rsidRPr="00C75048" w14:paraId="2A69127E" w14:textId="77777777" w:rsidTr="00DB678D">
        <w:tc>
          <w:tcPr>
            <w:tcW w:w="9350" w:type="dxa"/>
            <w:gridSpan w:val="3"/>
          </w:tcPr>
          <w:p w14:paraId="5DDD715A" w14:textId="77777777" w:rsidR="00C75048" w:rsidRPr="00C75048" w:rsidRDefault="00C75048" w:rsidP="00FF3E28">
            <w:pPr>
              <w:rPr>
                <w:rFonts w:ascii="Times New Roman" w:hAnsi="Times New Roman" w:cs="Times New Roman"/>
                <w:sz w:val="24"/>
                <w:szCs w:val="24"/>
              </w:rPr>
            </w:pPr>
            <w:r w:rsidRPr="00C75048">
              <w:rPr>
                <w:rFonts w:ascii="Times New Roman" w:hAnsi="Times New Roman" w:cs="Times New Roman"/>
                <w:b/>
                <w:sz w:val="24"/>
                <w:szCs w:val="24"/>
              </w:rPr>
              <w:lastRenderedPageBreak/>
              <w:t>DISTRIBUTION:</w:t>
            </w:r>
          </w:p>
          <w:p w14:paraId="1352614A" w14:textId="77777777" w:rsidR="00C75048" w:rsidRPr="00C75048" w:rsidRDefault="00C75048" w:rsidP="00FF3E28">
            <w:pPr>
              <w:rPr>
                <w:rFonts w:ascii="Times New Roman" w:hAnsi="Times New Roman" w:cs="Times New Roman"/>
                <w:sz w:val="24"/>
                <w:szCs w:val="24"/>
              </w:rPr>
            </w:pPr>
            <w:r w:rsidRPr="00C75048">
              <w:rPr>
                <w:rFonts w:ascii="Times New Roman" w:hAnsi="Times New Roman" w:cs="Times New Roman"/>
                <w:sz w:val="24"/>
                <w:szCs w:val="24"/>
              </w:rPr>
              <w:t>1 – 109 FSS/FMPS</w:t>
            </w:r>
          </w:p>
          <w:p w14:paraId="604DF97D" w14:textId="77777777" w:rsidR="00C75048" w:rsidRPr="00C75048" w:rsidRDefault="00C75048" w:rsidP="00FF3E28">
            <w:pPr>
              <w:rPr>
                <w:rFonts w:ascii="Times New Roman" w:hAnsi="Times New Roman" w:cs="Times New Roman"/>
                <w:sz w:val="24"/>
                <w:szCs w:val="24"/>
              </w:rPr>
            </w:pPr>
          </w:p>
        </w:tc>
      </w:tr>
    </w:tbl>
    <w:p w14:paraId="1797F1B5" w14:textId="77777777" w:rsidR="00525ABC" w:rsidRPr="00C75048" w:rsidRDefault="00525ABC">
      <w:pPr>
        <w:rPr>
          <w:rFonts w:ascii="Times New Roman" w:hAnsi="Times New Roman" w:cs="Times New Roman"/>
          <w:sz w:val="24"/>
          <w:szCs w:val="24"/>
        </w:rPr>
      </w:pPr>
    </w:p>
    <w:sectPr w:rsidR="00525ABC" w:rsidRPr="00C75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A93"/>
    <w:multiLevelType w:val="hybridMultilevel"/>
    <w:tmpl w:val="8A7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2577"/>
    <w:multiLevelType w:val="hybridMultilevel"/>
    <w:tmpl w:val="FB14DA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A5050C8"/>
    <w:multiLevelType w:val="hybridMultilevel"/>
    <w:tmpl w:val="A2DE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42136"/>
    <w:multiLevelType w:val="hybridMultilevel"/>
    <w:tmpl w:val="BC66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32528"/>
    <w:multiLevelType w:val="hybridMultilevel"/>
    <w:tmpl w:val="DD1C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9408F"/>
    <w:multiLevelType w:val="hybridMultilevel"/>
    <w:tmpl w:val="D0F6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E1B08"/>
    <w:multiLevelType w:val="hybridMultilevel"/>
    <w:tmpl w:val="7C38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B2487"/>
    <w:multiLevelType w:val="hybridMultilevel"/>
    <w:tmpl w:val="C46E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15B13"/>
    <w:multiLevelType w:val="hybridMultilevel"/>
    <w:tmpl w:val="7C0AF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526A11"/>
    <w:multiLevelType w:val="hybridMultilevel"/>
    <w:tmpl w:val="A62A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B0844"/>
    <w:multiLevelType w:val="hybridMultilevel"/>
    <w:tmpl w:val="3244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B525ED"/>
    <w:multiLevelType w:val="hybridMultilevel"/>
    <w:tmpl w:val="1622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3337C"/>
    <w:multiLevelType w:val="hybridMultilevel"/>
    <w:tmpl w:val="90D4B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042AD1"/>
    <w:multiLevelType w:val="hybridMultilevel"/>
    <w:tmpl w:val="ACCA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C44A2"/>
    <w:multiLevelType w:val="hybridMultilevel"/>
    <w:tmpl w:val="6AC8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F670B"/>
    <w:multiLevelType w:val="hybridMultilevel"/>
    <w:tmpl w:val="D37C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4F27B7"/>
    <w:multiLevelType w:val="hybridMultilevel"/>
    <w:tmpl w:val="B386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CA1C06"/>
    <w:multiLevelType w:val="hybridMultilevel"/>
    <w:tmpl w:val="A23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EC4C6A"/>
    <w:multiLevelType w:val="hybridMultilevel"/>
    <w:tmpl w:val="8FD0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7C26D6"/>
    <w:multiLevelType w:val="hybridMultilevel"/>
    <w:tmpl w:val="1248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C55007"/>
    <w:multiLevelType w:val="hybridMultilevel"/>
    <w:tmpl w:val="DD268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4A5A3C"/>
    <w:multiLevelType w:val="hybridMultilevel"/>
    <w:tmpl w:val="16BA4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3B441A"/>
    <w:multiLevelType w:val="hybridMultilevel"/>
    <w:tmpl w:val="C16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031315"/>
    <w:multiLevelType w:val="hybridMultilevel"/>
    <w:tmpl w:val="81E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4A1572"/>
    <w:multiLevelType w:val="hybridMultilevel"/>
    <w:tmpl w:val="1EC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3"/>
  </w:num>
  <w:num w:numId="4">
    <w:abstractNumId w:val="22"/>
  </w:num>
  <w:num w:numId="5">
    <w:abstractNumId w:val="5"/>
  </w:num>
  <w:num w:numId="6">
    <w:abstractNumId w:val="24"/>
  </w:num>
  <w:num w:numId="7">
    <w:abstractNumId w:val="13"/>
  </w:num>
  <w:num w:numId="8">
    <w:abstractNumId w:val="11"/>
  </w:num>
  <w:num w:numId="9">
    <w:abstractNumId w:val="10"/>
  </w:num>
  <w:num w:numId="10">
    <w:abstractNumId w:val="8"/>
  </w:num>
  <w:num w:numId="11">
    <w:abstractNumId w:val="4"/>
  </w:num>
  <w:num w:numId="12">
    <w:abstractNumId w:val="20"/>
  </w:num>
  <w:num w:numId="13">
    <w:abstractNumId w:val="15"/>
  </w:num>
  <w:num w:numId="14">
    <w:abstractNumId w:val="16"/>
  </w:num>
  <w:num w:numId="15">
    <w:abstractNumId w:val="9"/>
  </w:num>
  <w:num w:numId="16">
    <w:abstractNumId w:val="14"/>
  </w:num>
  <w:num w:numId="17">
    <w:abstractNumId w:val="12"/>
  </w:num>
  <w:num w:numId="18">
    <w:abstractNumId w:val="21"/>
  </w:num>
  <w:num w:numId="19">
    <w:abstractNumId w:val="7"/>
  </w:num>
  <w:num w:numId="20">
    <w:abstractNumId w:val="18"/>
  </w:num>
  <w:num w:numId="21">
    <w:abstractNumId w:val="1"/>
  </w:num>
  <w:num w:numId="22">
    <w:abstractNumId w:val="6"/>
  </w:num>
  <w:num w:numId="23">
    <w:abstractNumId w:val="19"/>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66"/>
    <w:rsid w:val="00074870"/>
    <w:rsid w:val="0008152F"/>
    <w:rsid w:val="001F660B"/>
    <w:rsid w:val="002218F8"/>
    <w:rsid w:val="00261A65"/>
    <w:rsid w:val="002960C2"/>
    <w:rsid w:val="00397D54"/>
    <w:rsid w:val="00464BBF"/>
    <w:rsid w:val="00525ABC"/>
    <w:rsid w:val="005D195B"/>
    <w:rsid w:val="0061079B"/>
    <w:rsid w:val="006D2C66"/>
    <w:rsid w:val="006F2E79"/>
    <w:rsid w:val="007D11C3"/>
    <w:rsid w:val="00875F10"/>
    <w:rsid w:val="0089518C"/>
    <w:rsid w:val="00897B75"/>
    <w:rsid w:val="00A61ACD"/>
    <w:rsid w:val="00A904C8"/>
    <w:rsid w:val="00AE6099"/>
    <w:rsid w:val="00B10D91"/>
    <w:rsid w:val="00BB5A97"/>
    <w:rsid w:val="00C75048"/>
    <w:rsid w:val="00DB678D"/>
    <w:rsid w:val="00F367A8"/>
    <w:rsid w:val="00F57383"/>
    <w:rsid w:val="00FF3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991D"/>
  <w15:chartTrackingRefBased/>
  <w15:docId w15:val="{B68674AE-278B-4341-A600-C20F1C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2C6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2C66"/>
    <w:rPr>
      <w:rFonts w:ascii="Arial" w:eastAsia="Times New Roman" w:hAnsi="Arial" w:cs="Times New Roman"/>
      <w:b/>
      <w:sz w:val="24"/>
      <w:szCs w:val="20"/>
    </w:rPr>
  </w:style>
  <w:style w:type="paragraph" w:styleId="ListParagraph">
    <w:name w:val="List Paragraph"/>
    <w:basedOn w:val="Normal"/>
    <w:uiPriority w:val="34"/>
    <w:qFormat/>
    <w:rsid w:val="00525ABC"/>
    <w:pPr>
      <w:ind w:left="720"/>
      <w:contextualSpacing/>
    </w:pPr>
  </w:style>
  <w:style w:type="paragraph" w:styleId="BodyTextIndent">
    <w:name w:val="Body Text Indent"/>
    <w:basedOn w:val="Normal"/>
    <w:link w:val="BodyTextIndentChar"/>
    <w:rsid w:val="00525ABC"/>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25ABC"/>
    <w:rPr>
      <w:rFonts w:ascii="Arial" w:eastAsia="Times New Roman" w:hAnsi="Arial" w:cs="Times New Roman"/>
      <w:sz w:val="20"/>
      <w:szCs w:val="20"/>
    </w:rPr>
  </w:style>
  <w:style w:type="paragraph" w:customStyle="1" w:styleId="Default">
    <w:name w:val="Default"/>
    <w:rsid w:val="00525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semiHidden/>
    <w:unhideWhenUsed/>
    <w:rsid w:val="00F367A8"/>
    <w:pPr>
      <w:spacing w:after="120"/>
    </w:pPr>
    <w:rPr>
      <w:sz w:val="16"/>
      <w:szCs w:val="16"/>
    </w:rPr>
  </w:style>
  <w:style w:type="character" w:customStyle="1" w:styleId="BodyText3Char">
    <w:name w:val="Body Text 3 Char"/>
    <w:basedOn w:val="DefaultParagraphFont"/>
    <w:link w:val="BodyText3"/>
    <w:uiPriority w:val="99"/>
    <w:semiHidden/>
    <w:rsid w:val="00F367A8"/>
    <w:rPr>
      <w:sz w:val="16"/>
      <w:szCs w:val="16"/>
    </w:rPr>
  </w:style>
  <w:style w:type="character" w:styleId="Hyperlink">
    <w:name w:val="Hyperlink"/>
    <w:unhideWhenUsed/>
    <w:rsid w:val="00DB6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3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kaitlyn.l.simmons.mil@mail.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9C994D242B35439F67FA114BF32EB8" ma:contentTypeVersion="4" ma:contentTypeDescription="Create a new document." ma:contentTypeScope="" ma:versionID="aa8c4aab791755355fd1baa14609726a">
  <xsd:schema xmlns:xsd="http://www.w3.org/2001/XMLSchema" xmlns:xs="http://www.w3.org/2001/XMLSchema" xmlns:p="http://schemas.microsoft.com/office/2006/metadata/properties" xmlns:ns2="ee8c200f-5b40-4309-82ff-5af4db5b0849" xmlns:ns3="c81850bd-d3b6-4a47-a3c6-6ba3c3cbd075" targetNamespace="http://schemas.microsoft.com/office/2006/metadata/properties" ma:root="true" ma:fieldsID="69e818ba86efe39742b4ddb14ff772dd" ns2:_="" ns3:_="">
    <xsd:import namespace="ee8c200f-5b40-4309-82ff-5af4db5b0849"/>
    <xsd:import namespace="c81850bd-d3b6-4a47-a3c6-6ba3c3cbd075"/>
    <xsd:element name="properties">
      <xsd:complexType>
        <xsd:sequence>
          <xsd:element name="documentManagement">
            <xsd:complexType>
              <xsd:all>
                <xsd:element ref="ns2:_dlc_DocId" minOccurs="0"/>
                <xsd:element ref="ns2:_dlc_DocIdUrl" minOccurs="0"/>
                <xsd:element ref="ns2:_dlc_DocIdPersistId" minOccurs="0"/>
                <xsd:element ref="ns3:ForSigna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c200f-5b40-4309-82ff-5af4db5b08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81850bd-d3b6-4a47-a3c6-6ba3c3cbd075" elementFormDefault="qualified">
    <xsd:import namespace="http://schemas.microsoft.com/office/2006/documentManagement/types"/>
    <xsd:import namespace="http://schemas.microsoft.com/office/infopath/2007/PartnerControls"/>
    <xsd:element name="ForSignature" ma:index="11" nillable="true" ma:displayName="For Signature?" ma:default="0" ma:description="Indicates if the document requires a signature." ma:internalName="ForSignatur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Signature xmlns="c81850bd-d3b6-4a47-a3c6-6ba3c3cbd075">false</ForSignature>
    <_dlc_DocId xmlns="ee8c200f-5b40-4309-82ff-5af4db5b0849">GEARS-52-936762</_dlc_DocId>
    <_dlc_DocIdUrl xmlns="ee8c200f-5b40-4309-82ff-5af4db5b0849">
      <Url>https://army.deps.mil/netcom/sites/GEARS/Live/_layouts/15/DocIdRedir.aspx?ID=GEARS-52-936762</Url>
      <Description>GEARS-52-936762</Description>
    </_dlc_DocIdUrl>
  </documentManagement>
</p:properties>
</file>

<file path=customXml/itemProps1.xml><?xml version="1.0" encoding="utf-8"?>
<ds:datastoreItem xmlns:ds="http://schemas.openxmlformats.org/officeDocument/2006/customXml" ds:itemID="{F10EA934-37D4-46BD-AAFB-53CB15966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c200f-5b40-4309-82ff-5af4db5b0849"/>
    <ds:schemaRef ds:uri="c81850bd-d3b6-4a47-a3c6-6ba3c3cbd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0B3630-3DE2-43B7-9F6C-0479D5C20031}">
  <ds:schemaRefs>
    <ds:schemaRef ds:uri="http://schemas.microsoft.com/sharepoint/events"/>
  </ds:schemaRefs>
</ds:datastoreItem>
</file>

<file path=customXml/itemProps3.xml><?xml version="1.0" encoding="utf-8"?>
<ds:datastoreItem xmlns:ds="http://schemas.openxmlformats.org/officeDocument/2006/customXml" ds:itemID="{EB47D891-3F64-4FC9-91D3-727796015449}">
  <ds:schemaRefs>
    <ds:schemaRef ds:uri="http://schemas.microsoft.com/sharepoint/v3/contenttype/forms"/>
  </ds:schemaRefs>
</ds:datastoreItem>
</file>

<file path=customXml/itemProps4.xml><?xml version="1.0" encoding="utf-8"?>
<ds:datastoreItem xmlns:ds="http://schemas.openxmlformats.org/officeDocument/2006/customXml" ds:itemID="{38E3B519-3307-44B5-8CBF-0B4217001F0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e8c200f-5b40-4309-82ff-5af4db5b0849"/>
    <ds:schemaRef ds:uri="c81850bd-d3b6-4a47-a3c6-6ba3c3cbd07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SIMMONS, KAITLYN L SSgt US Air Force ANG 109 MXS/CSS</cp:lastModifiedBy>
  <cp:revision>2</cp:revision>
  <dcterms:created xsi:type="dcterms:W3CDTF">2020-03-25T19:14:00Z</dcterms:created>
  <dcterms:modified xsi:type="dcterms:W3CDTF">2020-03-25T19:14:00Z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0x010100DE9C994D242B35439F67FA114BF32EB8</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5b7a9dad-6d1c-42f7-9f68-06a057db7468</vt:lpwstr>
  </property>
</Properties>
</file>