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249B7AF4" w:rsidR="00A02AF1" w:rsidRPr="00214014" w:rsidRDefault="00C3321F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TH</w:t>
            </w:r>
            <w:r w:rsidRPr="00214014">
              <w:rPr>
                <w:rFonts w:ascii="Times New Roman" w:hAnsi="Times New Roman" w:cs="Times New Roman"/>
                <w:b/>
                <w:position w:val="10"/>
                <w:sz w:val="18"/>
              </w:rPr>
              <w:t xml:space="preserve"> 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  <w:p w14:paraId="22F9DCD7" w14:textId="7D64796A" w:rsid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9910</w:t>
            </w:r>
            <w:r w:rsidR="002140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BLEWETT AVE</w:t>
            </w:r>
          </w:p>
          <w:p w14:paraId="6699E43E" w14:textId="1DACD4A6" w:rsidR="00A02AF1" w:rsidRP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NIAGARA FALLS ARS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 xml:space="preserve">, NEW YORK </w:t>
            </w:r>
            <w:r>
              <w:rPr>
                <w:rFonts w:ascii="Times New Roman" w:hAnsi="Times New Roman" w:cs="Times New Roman"/>
                <w:b/>
                <w:sz w:val="28"/>
              </w:rPr>
              <w:t>14304</w:t>
            </w:r>
          </w:p>
        </w:tc>
        <w:tc>
          <w:tcPr>
            <w:tcW w:w="5848" w:type="dxa"/>
          </w:tcPr>
          <w:p w14:paraId="38D60AF2" w14:textId="69C359C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NF</w:t>
            </w:r>
            <w:r w:rsidR="00155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0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23-</w:t>
            </w:r>
            <w:r w:rsidR="00064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434D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1997EBB3" w:rsidR="00A02AF1" w:rsidRPr="00214014" w:rsidRDefault="00A8161F" w:rsidP="005A4332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December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57FBFF32" w:rsidR="00A02AF1" w:rsidRPr="00214014" w:rsidRDefault="00A8161F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UNIT: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00D574E" w14:textId="3BCB0EF7" w:rsidR="00D63258" w:rsidRPr="00E9454E" w:rsidRDefault="00A8161F" w:rsidP="00D63258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AFSC: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b/>
                <w:sz w:val="28"/>
              </w:rPr>
              <w:t>1W0X1</w:t>
            </w:r>
          </w:p>
          <w:p w14:paraId="1CEB2C07" w14:textId="5DDCA57A" w:rsidR="005A4332" w:rsidRPr="00214014" w:rsidRDefault="005F0CA7" w:rsidP="00D63258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 xml:space="preserve">MAX </w:t>
            </w:r>
            <w:r w:rsidR="005A4332" w:rsidRPr="00E9454E">
              <w:rPr>
                <w:rFonts w:ascii="Times New Roman" w:hAnsi="Times New Roman" w:cs="Times New Roman"/>
                <w:b/>
                <w:sz w:val="28"/>
              </w:rPr>
              <w:t>RANK:</w:t>
            </w:r>
            <w:r w:rsidR="002B1B7D" w:rsidRPr="00E9454E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13C45" w:rsidRPr="00E9454E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POSITION TITLE: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AE0C188" w14:textId="3B21A142" w:rsidR="00F00C58" w:rsidRDefault="00434D84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Security Forces</w:t>
            </w:r>
          </w:p>
          <w:p w14:paraId="73F6A185" w14:textId="55A04747" w:rsidR="005F0CA7" w:rsidRPr="00214014" w:rsidRDefault="005F0CA7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8" w:type="dxa"/>
          </w:tcPr>
          <w:p w14:paraId="579F641A" w14:textId="1F4CD5D3" w:rsid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14:paraId="5AB77A5B" w14:textId="6F15EDBF" w:rsidR="00E9454E" w:rsidRPr="00E9454E" w:rsidRDefault="00E9454E" w:rsidP="00E9454E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Cs/>
                <w:sz w:val="24"/>
                <w:szCs w:val="24"/>
              </w:rPr>
              <w:t>Nationwide</w:t>
            </w:r>
          </w:p>
          <w:p w14:paraId="02004077" w14:textId="01349EA9" w:rsidR="00E9454E" w:rsidRPr="00E9454E" w:rsidRDefault="00FC342C" w:rsidP="00E9454E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Anyone Eligible </w:t>
            </w:r>
            <w:proofErr w:type="gramStart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Join The Air National Guard</w:t>
            </w:r>
            <w:r w:rsidR="00E9454E"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sz w:val="24"/>
                <w:szCs w:val="24"/>
              </w:rPr>
              <w:t>who meet the qualifications for these positions</w:t>
            </w:r>
          </w:p>
          <w:p w14:paraId="00613621" w14:textId="5EB5D837" w:rsidR="00177C66" w:rsidRPr="00177C66" w:rsidRDefault="00177C66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C663920" w14:textId="77777777" w:rsidR="00834807" w:rsidRPr="00214014" w:rsidRDefault="00834807" w:rsidP="00752BCA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AF1" w:rsidRPr="00214014" w14:paraId="18E5577B" w14:textId="77777777" w:rsidTr="000006F2">
        <w:trPr>
          <w:trHeight w:hRule="exact" w:val="2525"/>
        </w:trPr>
        <w:tc>
          <w:tcPr>
            <w:tcW w:w="11703" w:type="dxa"/>
            <w:gridSpan w:val="2"/>
          </w:tcPr>
          <w:p w14:paraId="68C259C8" w14:textId="77777777" w:rsidR="00A02AF1" w:rsidRPr="00214014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SPECIALTY</w:t>
            </w:r>
            <w:r w:rsidRPr="00E9454E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9454E">
              <w:rPr>
                <w:rFonts w:ascii="Times New Roman" w:hAnsi="Times New Roman" w:cs="Times New Roman"/>
                <w:b/>
                <w:sz w:val="28"/>
              </w:rPr>
              <w:t>SUMMARY</w:t>
            </w:r>
          </w:p>
          <w:p w14:paraId="4E225264" w14:textId="180F8183" w:rsidR="000006F2" w:rsidRPr="00434D84" w:rsidRDefault="00434D84" w:rsidP="00434D84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  <w:r w:rsidRPr="00434D84">
              <w:rPr>
                <w:rFonts w:ascii="CIDFont+F1" w:eastAsiaTheme="minorHAnsi" w:hAnsi="CIDFont+F1" w:cs="CIDFont+F1"/>
              </w:rPr>
              <w:t>The Security Forces (SF) Career Field performs force protection duties. SF duties require the use of force, up to and including the use</w:t>
            </w:r>
            <w:r>
              <w:rPr>
                <w:rFonts w:ascii="CIDFont+F1" w:eastAsiaTheme="minorHAnsi" w:hAnsi="CIDFont+F1" w:cs="CIDFont+F1"/>
              </w:rPr>
              <w:t xml:space="preserve"> </w:t>
            </w:r>
            <w:r w:rsidRPr="00434D84">
              <w:rPr>
                <w:rFonts w:ascii="CIDFont+F1" w:eastAsiaTheme="minorHAnsi" w:hAnsi="CIDFont+F1" w:cs="CIDFont+F1"/>
              </w:rPr>
              <w:t>of deadly force. SF duties ensure combat capability through the functions of installation security, nuclear and conventional weapon</w:t>
            </w:r>
            <w:r>
              <w:rPr>
                <w:rFonts w:ascii="CIDFont+F1" w:eastAsiaTheme="minorHAnsi" w:hAnsi="CIDFont+F1" w:cs="CIDFont+F1"/>
              </w:rPr>
              <w:t xml:space="preserve"> </w:t>
            </w:r>
            <w:r w:rsidRPr="00434D84">
              <w:rPr>
                <w:rFonts w:ascii="CIDFont+F1" w:eastAsiaTheme="minorHAnsi" w:hAnsi="CIDFont+F1" w:cs="CIDFont+F1"/>
              </w:rPr>
              <w:t>systems and resources security, air base defense, law enforcement, information security, military working dog activities, and combat</w:t>
            </w:r>
            <w:r>
              <w:rPr>
                <w:rFonts w:ascii="CIDFont+F1" w:eastAsiaTheme="minorHAnsi" w:hAnsi="CIDFont+F1" w:cs="CIDFont+F1"/>
              </w:rPr>
              <w:t xml:space="preserve"> </w:t>
            </w:r>
            <w:r w:rsidRPr="00434D84">
              <w:rPr>
                <w:rFonts w:ascii="CIDFont+F1" w:eastAsiaTheme="minorHAnsi" w:hAnsi="CIDFont+F1" w:cs="CIDFont+F1"/>
              </w:rPr>
              <w:t>arms training and maintenance. Security Forces participate in contingency operations. Personnel in this career field will be deployed and</w:t>
            </w:r>
            <w:r>
              <w:rPr>
                <w:rFonts w:ascii="CIDFont+F1" w:eastAsiaTheme="minorHAnsi" w:hAnsi="CIDFont+F1" w:cs="CIDFont+F1"/>
              </w:rPr>
              <w:t xml:space="preserve"> </w:t>
            </w:r>
            <w:r w:rsidRPr="00434D84">
              <w:rPr>
                <w:rFonts w:ascii="CIDFont+F1" w:eastAsiaTheme="minorHAnsi" w:hAnsi="CIDFont+F1" w:cs="CIDFont+F1"/>
              </w:rPr>
              <w:t>employed in sensitive or hostile environments created by terrorism, sabotage, nuclear, chemical, biological, or conventional warfare.</w:t>
            </w:r>
            <w:r>
              <w:rPr>
                <w:rFonts w:ascii="CIDFont+F1" w:eastAsiaTheme="minorHAnsi" w:hAnsi="CIDFont+F1" w:cs="CIDFont+F1"/>
              </w:rPr>
              <w:t xml:space="preserve">  </w:t>
            </w:r>
            <w:r w:rsidRPr="00434D84">
              <w:rPr>
                <w:rFonts w:ascii="CIDFont+F1" w:eastAsiaTheme="minorHAnsi" w:hAnsi="CIDFont+F1" w:cs="CIDFont+F1"/>
              </w:rPr>
              <w:t>Security Force members perform the military police function within the Air Force.</w:t>
            </w:r>
          </w:p>
          <w:p w14:paraId="1591E405" w14:textId="06581E22" w:rsidR="00235210" w:rsidRPr="00A37E15" w:rsidRDefault="00235210" w:rsidP="00E9454E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7A" w:rsidRPr="00214014" w14:paraId="2530DF2A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3159BDFC" w14:textId="034BDEAF" w:rsidR="00B26C7A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DUTIES AND RESPONSIBILITIES</w:t>
            </w:r>
          </w:p>
          <w:p w14:paraId="10AA7F32" w14:textId="77777777" w:rsidR="00E9454E" w:rsidRPr="00CE1250" w:rsidRDefault="00E9454E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0E0C3AAB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2.1. Leads, manages, supervises, and performs force protection duties employing up to the use of deadly force to protect personnel and</w:t>
            </w:r>
          </w:p>
          <w:p w14:paraId="063361DB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resources. Protects nuclear and conventional weapons systems and other critical resources. Performs air base defense functions</w:t>
            </w:r>
          </w:p>
          <w:p w14:paraId="7C3DB6B8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contributing to the force protection mission. Defends personnel, equipment, and resources from hostile forces throughout the base</w:t>
            </w:r>
          </w:p>
          <w:p w14:paraId="66979878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security zone of military installations. Operates in various field environments, performs mounted and dismounted individual and team</w:t>
            </w:r>
          </w:p>
          <w:p w14:paraId="60C11586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patrol movements, tactical drills, battle procedures, convoys, military operations other than war, antiterrorism duties, and other special</w:t>
            </w:r>
          </w:p>
          <w:p w14:paraId="6A639F07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duties. Operates communications equipment, vehicles, intrusion detection equipment, individual and crew-served weapons, and other</w:t>
            </w:r>
          </w:p>
          <w:p w14:paraId="0AD8B839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special purpose equipment. Applies self-aid buddy care and life saving procedures as first responders to accident and disaster scenes.</w:t>
            </w:r>
          </w:p>
          <w:p w14:paraId="37200CAB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2.2. Provides armed response and controls entry to installations and protection level resources. Detects and reports presence of</w:t>
            </w:r>
          </w:p>
          <w:p w14:paraId="6392CB2B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 xml:space="preserve">unauthorized personnel and activities and </w:t>
            </w:r>
            <w:proofErr w:type="gramStart"/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implements</w:t>
            </w:r>
            <w:proofErr w:type="gramEnd"/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 xml:space="preserve"> security reporting and alerting system. Enforces standards of conduct, discipline,</w:t>
            </w:r>
          </w:p>
          <w:p w14:paraId="118922AA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and adherence to laws and directives. Directs vehicle and pedestrian traffic; investigates motor vehicle accidents, minor crimes, and</w:t>
            </w:r>
          </w:p>
          <w:p w14:paraId="550398C4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incidents; and operates speed measuring, drug and alcohol, and breath test devices. Secures crime and incident scenes; apprehends and</w:t>
            </w:r>
          </w:p>
          <w:p w14:paraId="06087C36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detains suspects; searches persons and property; and collects, seizes, and preserves evidence. Conducts interviews of witnesses and</w:t>
            </w:r>
          </w:p>
          <w:p w14:paraId="0E91D167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suspects and obtains statements and testifies in official judicial proceedings. Responds to disaster and relief operations and participates</w:t>
            </w:r>
          </w:p>
          <w:p w14:paraId="0B1B0F39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in contingencies.</w:t>
            </w:r>
          </w:p>
          <w:p w14:paraId="2823B707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2.3. Develops plans, policies, procedures, and detailed instructions to implement SF programs. Plans, organizes, and schedules SF</w:t>
            </w:r>
          </w:p>
          <w:p w14:paraId="7D315FA8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activities and provides oversight, guidance, and assistance to commanders with the application of physical security and force protections</w:t>
            </w:r>
          </w:p>
          <w:p w14:paraId="6A2FA13F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in support of priority resources. Operates pass and registration activities and supervises and trains SF augmentees. Employs and utilizes</w:t>
            </w:r>
          </w:p>
          <w:p w14:paraId="4049D969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the Incident Command System construct during emergency planning, response recovery operations. Inspects and evaluates effectiveness</w:t>
            </w:r>
          </w:p>
          <w:p w14:paraId="6C265DB8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of SF personnel and activities.</w:t>
            </w:r>
          </w:p>
          <w:p w14:paraId="16E64E1D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2.4. Provides guidance on employment and utilization of military working dog teams. Ensures proficiency training and certification</w:t>
            </w:r>
          </w:p>
          <w:p w14:paraId="1C4F622A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standards are maintained. Employs military working dogs to support worldwide security force operations and executive agency</w:t>
            </w:r>
          </w:p>
          <w:p w14:paraId="2C759E81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requirements to include nuclear, Presidential support, federal law enforcement and national strategic programs. Ensures health and</w:t>
            </w:r>
          </w:p>
          <w:p w14:paraId="374E8C03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welfare of military working dogs. Trains handlers and military working dogs on all aspects of military working dog training. Maintains</w:t>
            </w:r>
          </w:p>
          <w:p w14:paraId="5B5E1E10" w14:textId="77777777" w:rsidR="00434D84" w:rsidRP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 w:rsidRPr="00434D84">
              <w:rPr>
                <w:rFonts w:ascii="CIDFont+F1" w:eastAsiaTheme="minorHAnsi" w:hAnsi="CIDFont+F1" w:cs="CIDFont+F1"/>
                <w:sz w:val="20"/>
                <w:szCs w:val="20"/>
              </w:rPr>
              <w:t>dog training and usage records and is responsible for storage, handling, and security of drug and explosive training aids.</w:t>
            </w:r>
          </w:p>
          <w:p w14:paraId="0B9D1B66" w14:textId="0A91BB3E" w:rsidR="00E9454E" w:rsidRPr="00E9454E" w:rsidRDefault="00E9454E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</w:tc>
      </w:tr>
      <w:tr w:rsidR="00434D84" w:rsidRPr="00214014" w14:paraId="4FDA0993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1700B613" w14:textId="77777777" w:rsid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2.5. Leads, manages, supervises, and implements ground weapons training programs. Controls and safeguards arms, ammunition, and</w:t>
            </w:r>
          </w:p>
          <w:p w14:paraId="1155C488" w14:textId="77777777" w:rsid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equipment and instructs ground weapons qualification training. Provides guidance on weapons placement to security forces and ground</w:t>
            </w:r>
          </w:p>
          <w:p w14:paraId="22614FC7" w14:textId="77777777" w:rsid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defense force commanders. Inspects ground weapons and replaces unserviceable parts and analyzes malfunctions by inspection and</w:t>
            </w:r>
          </w:p>
          <w:p w14:paraId="0A3E4BE1" w14:textId="77777777" w:rsid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serviceability testing. Uses precision gauges, testing instruments, and special tools to adjust parts and operating mechanisms. </w:t>
            </w:r>
            <w:proofErr w:type="spellStart"/>
            <w:r>
              <w:rPr>
                <w:rFonts w:ascii="CIDFont+F1" w:eastAsiaTheme="minorHAnsi" w:hAnsi="CIDFont+F1" w:cs="CIDFont+F1"/>
                <w:sz w:val="20"/>
                <w:szCs w:val="20"/>
              </w:rPr>
              <w:t>Functionfires</w:t>
            </w:r>
            <w:proofErr w:type="spellEnd"/>
          </w:p>
          <w:p w14:paraId="12F1AE43" w14:textId="77777777" w:rsid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weapons for accuracy and serviceability. Controls and operates firing ranges and associated facilities to include supervising</w:t>
            </w:r>
          </w:p>
          <w:p w14:paraId="3034BF31" w14:textId="77777777" w:rsidR="00434D84" w:rsidRDefault="00434D84" w:rsidP="00434D84">
            <w:pPr>
              <w:pStyle w:val="TableParagraph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construction and rehabilitation.</w:t>
            </w:r>
          </w:p>
          <w:p w14:paraId="386854B4" w14:textId="77777777" w:rsidR="00434D84" w:rsidRDefault="00434D84" w:rsidP="00434D84">
            <w:pPr>
              <w:pStyle w:val="TableParagraph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3988EBB4" w14:textId="77777777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54C7378C" w14:textId="77777777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9AAE9EC" w14:textId="77777777" w:rsidR="00434D84" w:rsidRPr="00E9454E" w:rsidRDefault="00434D84" w:rsidP="00434D8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Please Contact </w:t>
            </w:r>
            <w:proofErr w:type="gramStart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The</w:t>
            </w:r>
            <w:proofErr w:type="gramEnd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Recruiting Office @ 716-236-3085 or email @ Nicholas.Dodge.1@us.af.mil </w:t>
            </w: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f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or Qualification and Eligibility Questions.</w:t>
            </w:r>
          </w:p>
          <w:p w14:paraId="2CDCEA70" w14:textId="77777777" w:rsid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4AF26358" w14:textId="72977B76" w:rsidR="00434D84" w:rsidRPr="00E9454E" w:rsidRDefault="00434D84" w:rsidP="00434D84">
            <w:pPr>
              <w:pStyle w:val="TableParagrap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777F" w14:textId="77777777" w:rsidR="00432B17" w:rsidRDefault="00432B17">
      <w:r>
        <w:separator/>
      </w:r>
    </w:p>
  </w:endnote>
  <w:endnote w:type="continuationSeparator" w:id="0">
    <w:p w14:paraId="45ECC437" w14:textId="77777777" w:rsidR="00432B17" w:rsidRDefault="004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YF1QEAAJEDAAAOAAAAZHJzL2Uyb0RvYy54bWysU9uO0zAQfUfiHyy/06QFQYmarpZdLUJa&#10;WKSFD3AcO4lIPGbGbVK+nrHTdLm8IV6siWd85pwzk93VNPTiaJA6cKVcr3IpjNNQd64p5dcvdy+2&#10;UlBQrlY9OFPKkyF5tX/+bDf6wmyghb42KBjEUTH6UrYh+CLLSLdmULQCbxwnLeCgAn9ik9WoRkYf&#10;+myT56+zEbD2CNoQ8e3tnJT7hG+t0eHBWjJB9KVkbiGdmM4qntl+p4oGlW87faah/oHFoDrHTS9Q&#10;tyooccDuL6ih0wgENqw0DBlY22mTNLCadf6HmsdWeZO0sDnkLzbR/4PVn46P/jOKML2DiQeYRJC/&#10;B/2NhIObVrnGXCPC2BpVc+N1tCwbPRXnp9FqKiiCVONHqHnI6hAgAU0Wh+gK6xSMzgM4XUw3UxA6&#10;tny1zbcbTmnOrV++fZOnqWSqWF57pPDewCBiUErkoSZ0dbynENmoYimJzRzcdX2fBtu73y64MN4k&#10;9pHwTD1M1cTVUUUF9Yl1IMx7wnvNQQv4Q4qRd6SU9P2g0EjRf3DsRVyoJcAlqJZAOc1PSxmkmMOb&#10;MC/ewWPXtIw8u+3gmv2yXZLyxOLMk+eeFJ53NC7Wr9+p6ulP2v8EAAD//wMAUEsDBBQABgAIAAAA&#10;IQAqsemJ4QAAAAwBAAAPAAAAZHJzL2Rvd25yZXYueG1sTI/LTsMwEEX3SPyDNUjsqPOgpQlxqgrB&#10;Cgk1DQuWTuwmVuNxiN02/D3TFSznztGdM8VmtgM768kbhwLiRQRMY+uUwU7AZ/32sAbmg0QlB4da&#10;wI/2sClvbwqZK3fBSp/3oWNUgj6XAvoQxpxz3/baSr9wo0baHdxkZaBx6ria5IXK7cCTKFpxKw3S&#10;hV6O+qXX7XF/sgK2X1i9mu+PZlcdKlPXWYTvq6MQ93fz9hlY0HP4g+GqT+pQklPjTqg8GwSk65RI&#10;ypdJnAEjInmKl8Caa/SYZsDLgv9/ovwFAAD//wMAUEsBAi0AFAAGAAgAAAAhALaDOJL+AAAA4QEA&#10;ABMAAAAAAAAAAAAAAAAAAAAAAFtDb250ZW50X1R5cGVzXS54bWxQSwECLQAUAAYACAAAACEAOP0h&#10;/9YAAACUAQAACwAAAAAAAAAAAAAAAAAvAQAAX3JlbHMvLnJlbHNQSwECLQAUAAYACAAAACEA5wEW&#10;BdUBAACRAwAADgAAAAAAAAAAAAAAAAAuAgAAZHJzL2Uyb0RvYy54bWxQSwECLQAUAAYACAAAACEA&#10;KrHpieEAAAAMAQAADwAAAAAAAAAAAAAAAAAvBAAAZHJzL2Rvd25yZXYueG1sUEsFBgAAAAAEAAQA&#10;8wAAAD0FAAAAAA=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9DE" w14:textId="77777777" w:rsidR="00432B17" w:rsidRDefault="00432B17">
      <w:r>
        <w:separator/>
      </w:r>
    </w:p>
  </w:footnote>
  <w:footnote w:type="continuationSeparator" w:id="0">
    <w:p w14:paraId="48E63850" w14:textId="77777777" w:rsidR="00432B17" w:rsidRDefault="0043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973FB9"/>
    <w:multiLevelType w:val="hybridMultilevel"/>
    <w:tmpl w:val="AD786DC4"/>
    <w:lvl w:ilvl="0" w:tplc="99E2E0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7835021">
    <w:abstractNumId w:val="3"/>
  </w:num>
  <w:num w:numId="2" w16cid:durableId="1182620717">
    <w:abstractNumId w:val="1"/>
  </w:num>
  <w:num w:numId="3" w16cid:durableId="1550654537">
    <w:abstractNumId w:val="7"/>
  </w:num>
  <w:num w:numId="4" w16cid:durableId="1469282955">
    <w:abstractNumId w:val="4"/>
  </w:num>
  <w:num w:numId="5" w16cid:durableId="1953318907">
    <w:abstractNumId w:val="0"/>
  </w:num>
  <w:num w:numId="6" w16cid:durableId="495658404">
    <w:abstractNumId w:val="2"/>
  </w:num>
  <w:num w:numId="7" w16cid:durableId="2060202104">
    <w:abstractNumId w:val="6"/>
  </w:num>
  <w:num w:numId="8" w16cid:durableId="1037851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006F2"/>
    <w:rsid w:val="000609E7"/>
    <w:rsid w:val="00064A89"/>
    <w:rsid w:val="000655E8"/>
    <w:rsid w:val="00081F1F"/>
    <w:rsid w:val="000F5465"/>
    <w:rsid w:val="00126F33"/>
    <w:rsid w:val="001549B4"/>
    <w:rsid w:val="001553A7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5CF1"/>
    <w:rsid w:val="002B1B7D"/>
    <w:rsid w:val="003017FD"/>
    <w:rsid w:val="00324C19"/>
    <w:rsid w:val="003711C1"/>
    <w:rsid w:val="003B72F6"/>
    <w:rsid w:val="003F2B77"/>
    <w:rsid w:val="00403E9C"/>
    <w:rsid w:val="00404A5A"/>
    <w:rsid w:val="00432B17"/>
    <w:rsid w:val="00434D84"/>
    <w:rsid w:val="0046007C"/>
    <w:rsid w:val="00461A3C"/>
    <w:rsid w:val="004A65CE"/>
    <w:rsid w:val="004D66F5"/>
    <w:rsid w:val="004E6282"/>
    <w:rsid w:val="004F20F3"/>
    <w:rsid w:val="00535B9D"/>
    <w:rsid w:val="005477D6"/>
    <w:rsid w:val="00556AF6"/>
    <w:rsid w:val="0058233C"/>
    <w:rsid w:val="005A4332"/>
    <w:rsid w:val="005C126F"/>
    <w:rsid w:val="005F0CA7"/>
    <w:rsid w:val="0061679B"/>
    <w:rsid w:val="006362C2"/>
    <w:rsid w:val="00663C91"/>
    <w:rsid w:val="00692C4E"/>
    <w:rsid w:val="00696F4C"/>
    <w:rsid w:val="006B04F4"/>
    <w:rsid w:val="006E02A0"/>
    <w:rsid w:val="006E46BB"/>
    <w:rsid w:val="00713C45"/>
    <w:rsid w:val="00720948"/>
    <w:rsid w:val="0073383C"/>
    <w:rsid w:val="00752BCA"/>
    <w:rsid w:val="00763CED"/>
    <w:rsid w:val="007D797B"/>
    <w:rsid w:val="00827885"/>
    <w:rsid w:val="00834807"/>
    <w:rsid w:val="00857996"/>
    <w:rsid w:val="008C5531"/>
    <w:rsid w:val="008D6D3F"/>
    <w:rsid w:val="008E1DE2"/>
    <w:rsid w:val="00962089"/>
    <w:rsid w:val="00987FAF"/>
    <w:rsid w:val="009D683A"/>
    <w:rsid w:val="00A02AF1"/>
    <w:rsid w:val="00A345AC"/>
    <w:rsid w:val="00A37E15"/>
    <w:rsid w:val="00A4072C"/>
    <w:rsid w:val="00A43F29"/>
    <w:rsid w:val="00A53284"/>
    <w:rsid w:val="00A55051"/>
    <w:rsid w:val="00A65F6B"/>
    <w:rsid w:val="00A70369"/>
    <w:rsid w:val="00A8002E"/>
    <w:rsid w:val="00A8161F"/>
    <w:rsid w:val="00A85B1A"/>
    <w:rsid w:val="00A9212A"/>
    <w:rsid w:val="00AA1299"/>
    <w:rsid w:val="00AB101F"/>
    <w:rsid w:val="00AB23B0"/>
    <w:rsid w:val="00AB46A2"/>
    <w:rsid w:val="00AB6376"/>
    <w:rsid w:val="00AD4E28"/>
    <w:rsid w:val="00B243B4"/>
    <w:rsid w:val="00B26C7A"/>
    <w:rsid w:val="00B65656"/>
    <w:rsid w:val="00B66A64"/>
    <w:rsid w:val="00B85CE9"/>
    <w:rsid w:val="00B97A1B"/>
    <w:rsid w:val="00BB0FEA"/>
    <w:rsid w:val="00BE0D5C"/>
    <w:rsid w:val="00BF3E0F"/>
    <w:rsid w:val="00C23F92"/>
    <w:rsid w:val="00C25614"/>
    <w:rsid w:val="00C3321F"/>
    <w:rsid w:val="00C82BAB"/>
    <w:rsid w:val="00C83338"/>
    <w:rsid w:val="00CE1250"/>
    <w:rsid w:val="00CE4F5E"/>
    <w:rsid w:val="00D55276"/>
    <w:rsid w:val="00D56259"/>
    <w:rsid w:val="00D63258"/>
    <w:rsid w:val="00D95F36"/>
    <w:rsid w:val="00D96363"/>
    <w:rsid w:val="00DA6E06"/>
    <w:rsid w:val="00DB50A9"/>
    <w:rsid w:val="00E70322"/>
    <w:rsid w:val="00E9454E"/>
    <w:rsid w:val="00EB1ECB"/>
    <w:rsid w:val="00F00C58"/>
    <w:rsid w:val="00F2021B"/>
    <w:rsid w:val="00F20632"/>
    <w:rsid w:val="00F218A7"/>
    <w:rsid w:val="00F2440C"/>
    <w:rsid w:val="00F631D2"/>
    <w:rsid w:val="00F90652"/>
    <w:rsid w:val="00FB41E6"/>
    <w:rsid w:val="00FC342C"/>
    <w:rsid w:val="00FE4062"/>
    <w:rsid w:val="00FE5758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2D6DECCBE0A43964288723EABFE13" ma:contentTypeVersion="9" ma:contentTypeDescription="Create a new document." ma:contentTypeScope="" ma:versionID="e9233aec877b3791f346d8e94e6a497c">
  <xsd:schema xmlns:xsd="http://www.w3.org/2001/XMLSchema" xmlns:xs="http://www.w3.org/2001/XMLSchema" xmlns:p="http://schemas.microsoft.com/office/2006/metadata/properties" xmlns:ns1="http://schemas.microsoft.com/sharepoint/v3" xmlns:ns2="dddce077-7e7b-48c5-93fb-fb706ecec361" targetNamespace="http://schemas.microsoft.com/office/2006/metadata/properties" ma:root="true" ma:fieldsID="6793fb93d6193ce1ddebf8c882d8dd8e" ns1:_="" ns2:_="">
    <xsd:import namespace="http://schemas.microsoft.com/sharepoint/v3"/>
    <xsd:import namespace="dddce077-7e7b-48c5-93fb-fb706ecec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e077-7e7b-48c5-93fb-fb706ecec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D2CD0-F2A3-4D81-9DED-77464D9DB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ce077-7e7b-48c5-93fb-fb706ecec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OWCZARCZAK, MICHAEL J MSgt US Air Force ANG 107 SFS/SFT</cp:lastModifiedBy>
  <cp:revision>2</cp:revision>
  <cp:lastPrinted>2022-12-22T13:55:00Z</cp:lastPrinted>
  <dcterms:created xsi:type="dcterms:W3CDTF">2022-12-22T15:08:00Z</dcterms:created>
  <dcterms:modified xsi:type="dcterms:W3CDTF">2022-12-22T15:08:00Z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0x010100E262D6DECCBE0A43964288723EABFE13</vt:lpwstr>
  </property>
</Properties>
</file>