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82"/>
        <w:gridCol w:w="2467"/>
        <w:gridCol w:w="2976"/>
        <w:gridCol w:w="1710"/>
      </w:tblGrid>
      <w:tr w:rsidR="005F0A99" w:rsidRPr="005F0A99" w14:paraId="35B66CB8" w14:textId="77777777" w:rsidTr="00DD4810">
        <w:tc>
          <w:tcPr>
            <w:tcW w:w="2382" w:type="dxa"/>
          </w:tcPr>
          <w:p w14:paraId="7B1F34D3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Position Title</w:t>
            </w:r>
          </w:p>
        </w:tc>
        <w:tc>
          <w:tcPr>
            <w:tcW w:w="2467" w:type="dxa"/>
          </w:tcPr>
          <w:p w14:paraId="773A8CD1" w14:textId="13876006" w:rsidR="005F0A99" w:rsidRPr="005F0A99" w:rsidRDefault="00735977" w:rsidP="00DE3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Mobility P</w:t>
            </w:r>
            <w:r w:rsidR="00F03A77">
              <w:rPr>
                <w:rFonts w:ascii="Times New Roman" w:hAnsi="Times New Roman" w:cs="Times New Roman"/>
              </w:rPr>
              <w:t>ilot</w:t>
            </w:r>
          </w:p>
        </w:tc>
        <w:tc>
          <w:tcPr>
            <w:tcW w:w="2976" w:type="dxa"/>
          </w:tcPr>
          <w:p w14:paraId="1C392C08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Announcement #</w:t>
            </w:r>
          </w:p>
        </w:tc>
        <w:tc>
          <w:tcPr>
            <w:tcW w:w="1710" w:type="dxa"/>
          </w:tcPr>
          <w:p w14:paraId="585AFD5B" w14:textId="2A9CD947" w:rsidR="005F0A99" w:rsidRPr="005F0A99" w:rsidRDefault="00B85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30DB0">
              <w:rPr>
                <w:rFonts w:ascii="Times New Roman" w:hAnsi="Times New Roman" w:cs="Times New Roman"/>
              </w:rPr>
              <w:t>Y</w:t>
            </w:r>
            <w:r w:rsidR="00EA4BF2">
              <w:rPr>
                <w:rFonts w:ascii="Times New Roman" w:hAnsi="Times New Roman" w:cs="Times New Roman"/>
              </w:rPr>
              <w:t>24-0</w:t>
            </w:r>
            <w:r w:rsidR="00AA5081">
              <w:rPr>
                <w:rFonts w:ascii="Times New Roman" w:hAnsi="Times New Roman" w:cs="Times New Roman"/>
              </w:rPr>
              <w:t>4</w:t>
            </w:r>
          </w:p>
        </w:tc>
      </w:tr>
      <w:tr w:rsidR="005F0A99" w:rsidRPr="005F0A99" w14:paraId="6EBAFB6B" w14:textId="77777777" w:rsidTr="00DD4810">
        <w:tc>
          <w:tcPr>
            <w:tcW w:w="2382" w:type="dxa"/>
          </w:tcPr>
          <w:p w14:paraId="32758E76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Unit/AFSC</w:t>
            </w:r>
          </w:p>
        </w:tc>
        <w:tc>
          <w:tcPr>
            <w:tcW w:w="2467" w:type="dxa"/>
          </w:tcPr>
          <w:p w14:paraId="62E70082" w14:textId="6924B8BD" w:rsidR="00F03A77" w:rsidRPr="005F0A99" w:rsidRDefault="0014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3A77">
              <w:rPr>
                <w:rFonts w:ascii="Times New Roman" w:hAnsi="Times New Roman" w:cs="Times New Roman"/>
              </w:rPr>
              <w:t>39</w:t>
            </w:r>
            <w:r w:rsidRPr="0014440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977">
              <w:rPr>
                <w:rFonts w:ascii="Times New Roman" w:hAnsi="Times New Roman" w:cs="Times New Roman"/>
              </w:rPr>
              <w:t>A</w:t>
            </w:r>
            <w:r w:rsidR="00F03A77">
              <w:rPr>
                <w:rFonts w:ascii="Times New Roman" w:hAnsi="Times New Roman" w:cs="Times New Roman"/>
              </w:rPr>
              <w:t>irlift Squadron</w:t>
            </w:r>
            <w:r w:rsidR="00F16C5A">
              <w:rPr>
                <w:rFonts w:ascii="Times New Roman" w:hAnsi="Times New Roman" w:cs="Times New Roman"/>
              </w:rPr>
              <w:t xml:space="preserve">/ </w:t>
            </w:r>
            <w:r w:rsidR="00735977">
              <w:rPr>
                <w:rFonts w:ascii="Times New Roman" w:hAnsi="Times New Roman" w:cs="Times New Roman"/>
              </w:rPr>
              <w:t>11MXB</w:t>
            </w:r>
          </w:p>
        </w:tc>
        <w:tc>
          <w:tcPr>
            <w:tcW w:w="2976" w:type="dxa"/>
          </w:tcPr>
          <w:p w14:paraId="530B6B8B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Opening Date</w:t>
            </w:r>
          </w:p>
        </w:tc>
        <w:tc>
          <w:tcPr>
            <w:tcW w:w="1710" w:type="dxa"/>
          </w:tcPr>
          <w:p w14:paraId="7829980C" w14:textId="512CF336" w:rsidR="005F0A99" w:rsidRPr="005F0A99" w:rsidRDefault="00735977" w:rsidP="00684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November</w:t>
            </w:r>
            <w:r w:rsidR="00EA4BF2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5F0A99" w:rsidRPr="005F0A99" w14:paraId="6AEA4A4E" w14:textId="77777777" w:rsidTr="00DD4810">
        <w:tc>
          <w:tcPr>
            <w:tcW w:w="2382" w:type="dxa"/>
          </w:tcPr>
          <w:p w14:paraId="164C29D7" w14:textId="77777777" w:rsidR="005F0A99" w:rsidRP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Minimum Grade</w:t>
            </w:r>
          </w:p>
        </w:tc>
        <w:tc>
          <w:tcPr>
            <w:tcW w:w="2467" w:type="dxa"/>
          </w:tcPr>
          <w:p w14:paraId="02EDDB3A" w14:textId="1F9BC0D8" w:rsidR="005F0A99" w:rsidRPr="005F0A99" w:rsidRDefault="00EA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O-1</w:t>
            </w:r>
          </w:p>
        </w:tc>
        <w:tc>
          <w:tcPr>
            <w:tcW w:w="2976" w:type="dxa"/>
          </w:tcPr>
          <w:p w14:paraId="79FFE36F" w14:textId="77777777" w:rsidR="005F0A99" w:rsidRPr="005F0A99" w:rsidRDefault="005F0A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Closing Date</w:t>
            </w:r>
          </w:p>
        </w:tc>
        <w:tc>
          <w:tcPr>
            <w:tcW w:w="1710" w:type="dxa"/>
          </w:tcPr>
          <w:p w14:paraId="68C50F56" w14:textId="1A675B09" w:rsidR="005F0A99" w:rsidRPr="005F0A99" w:rsidRDefault="0073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December</w:t>
            </w:r>
            <w:r w:rsidR="006767B5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6774F8" w:rsidRPr="005F0A99" w14:paraId="528F5DB4" w14:textId="77777777" w:rsidTr="00DD4810">
        <w:tc>
          <w:tcPr>
            <w:tcW w:w="2382" w:type="dxa"/>
          </w:tcPr>
          <w:p w14:paraId="39317A0A" w14:textId="5A62EA36" w:rsidR="006774F8" w:rsidRPr="005F0A99" w:rsidRDefault="006774F8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Maximum Grade</w:t>
            </w:r>
          </w:p>
        </w:tc>
        <w:tc>
          <w:tcPr>
            <w:tcW w:w="2467" w:type="dxa"/>
          </w:tcPr>
          <w:p w14:paraId="3A239418" w14:textId="778049C9" w:rsidR="006774F8" w:rsidRPr="005F0A99" w:rsidRDefault="0067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O-4</w:t>
            </w:r>
          </w:p>
        </w:tc>
        <w:tc>
          <w:tcPr>
            <w:tcW w:w="2976" w:type="dxa"/>
          </w:tcPr>
          <w:p w14:paraId="01F53AFC" w14:textId="77777777" w:rsidR="006774F8" w:rsidRPr="005F0A99" w:rsidRDefault="00677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</w:rPr>
              <w:t>Area of Consideration</w:t>
            </w:r>
          </w:p>
        </w:tc>
        <w:tc>
          <w:tcPr>
            <w:tcW w:w="1710" w:type="dxa"/>
          </w:tcPr>
          <w:p w14:paraId="37E475FE" w14:textId="019F205F" w:rsidR="006774F8" w:rsidRPr="005F0A99" w:rsidRDefault="0067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NATIONWIDE</w:t>
            </w:r>
          </w:p>
        </w:tc>
      </w:tr>
      <w:tr w:rsidR="006774F8" w:rsidRPr="005F0A99" w14:paraId="6BD01A5E" w14:textId="77777777" w:rsidTr="00DD4810">
        <w:trPr>
          <w:gridAfter w:val="3"/>
          <w:wAfter w:w="7153" w:type="dxa"/>
        </w:trPr>
        <w:tc>
          <w:tcPr>
            <w:tcW w:w="2382" w:type="dxa"/>
          </w:tcPr>
          <w:p w14:paraId="550F184F" w14:textId="4C9C9607" w:rsidR="006774F8" w:rsidRPr="005F0A99" w:rsidRDefault="006774F8" w:rsidP="005F0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74F8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Appoint as 2LT- </w:t>
            </w:r>
            <w:r w:rsidRPr="006774F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New Commissioning Opportunity</w:t>
            </w:r>
          </w:p>
        </w:tc>
      </w:tr>
    </w:tbl>
    <w:p w14:paraId="610A975C" w14:textId="77777777" w:rsidR="005F0A99" w:rsidRPr="005F0A99" w:rsidRDefault="005F0A9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A99" w:rsidRPr="005F0A99" w14:paraId="1CE2E8E2" w14:textId="77777777" w:rsidTr="005F0A99">
        <w:tc>
          <w:tcPr>
            <w:tcW w:w="9350" w:type="dxa"/>
          </w:tcPr>
          <w:p w14:paraId="6E5D7D82" w14:textId="77777777" w:rsidR="005F0A99" w:rsidRPr="00DE3A60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E3A60">
              <w:rPr>
                <w:rFonts w:ascii="Times New Roman" w:hAnsi="Times New Roman" w:cs="Times New Roman"/>
                <w:b/>
                <w:sz w:val="28"/>
                <w:u w:val="single"/>
              </w:rPr>
              <w:t>Specialty Summary</w:t>
            </w:r>
          </w:p>
          <w:p w14:paraId="13A4E34F" w14:textId="22EA5BF4" w:rsidR="005F0A99" w:rsidRDefault="005F0A99" w:rsidP="00E507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A60">
              <w:rPr>
                <w:rFonts w:ascii="Times New Roman" w:hAnsi="Times New Roman" w:cs="Times New Roman"/>
                <w:i/>
              </w:rPr>
              <w:t>As outlined in AFOCD dated 3</w:t>
            </w:r>
            <w:r w:rsidR="00EE67ED">
              <w:rPr>
                <w:rFonts w:ascii="Times New Roman" w:hAnsi="Times New Roman" w:cs="Times New Roman"/>
                <w:i/>
              </w:rPr>
              <w:t>1</w:t>
            </w:r>
            <w:r w:rsidRPr="00DE3A60">
              <w:rPr>
                <w:rFonts w:ascii="Times New Roman" w:hAnsi="Times New Roman" w:cs="Times New Roman"/>
                <w:i/>
              </w:rPr>
              <w:t xml:space="preserve"> </w:t>
            </w:r>
            <w:r w:rsidR="00EE67ED">
              <w:rPr>
                <w:rFonts w:ascii="Times New Roman" w:hAnsi="Times New Roman" w:cs="Times New Roman"/>
                <w:i/>
              </w:rPr>
              <w:t>October</w:t>
            </w:r>
            <w:r w:rsidR="006767B5">
              <w:rPr>
                <w:rFonts w:ascii="Times New Roman" w:hAnsi="Times New Roman" w:cs="Times New Roman"/>
                <w:i/>
              </w:rPr>
              <w:t xml:space="preserve"> 2023</w:t>
            </w:r>
          </w:p>
          <w:p w14:paraId="32250D0C" w14:textId="77777777" w:rsidR="00735977" w:rsidRPr="00735977" w:rsidRDefault="00735977" w:rsidP="0073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B10393" w14:textId="1DD0D748" w:rsidR="00E50720" w:rsidRPr="00735977" w:rsidRDefault="00735977" w:rsidP="0073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Pilots</w:t>
            </w:r>
            <w:proofErr w:type="gramEnd"/>
            <w:r w:rsidRPr="0073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mobility aircraft and commands crews to accomplish tanker, airlift, training, and other missions. Related DoD Occupational Group: 220200. </w:t>
            </w:r>
          </w:p>
        </w:tc>
      </w:tr>
      <w:tr w:rsidR="005F0A99" w:rsidRPr="005F0A99" w14:paraId="178A4B3F" w14:textId="77777777" w:rsidTr="005F0A99">
        <w:tc>
          <w:tcPr>
            <w:tcW w:w="9350" w:type="dxa"/>
          </w:tcPr>
          <w:p w14:paraId="04F8D256" w14:textId="58935673" w:rsidR="00F16C5A" w:rsidRPr="00F16C5A" w:rsidRDefault="005F0A99" w:rsidP="00F16C5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E3A6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Duties and Responsibilities </w:t>
            </w:r>
          </w:p>
          <w:p w14:paraId="538621D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BFA88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Plans and prepares for mission. Reviews mission tasking, intelligence, and weather information. Supervises mission planning, preparation, filing a flight plan, and crew briefing. Ensures aircraft is </w:t>
            </w:r>
            <w:proofErr w:type="spell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preflighted</w:t>
            </w:r>
            <w:proofErr w:type="spell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inspected, loaded, equipped, and manned for mission. </w:t>
            </w:r>
          </w:p>
          <w:p w14:paraId="3B5728AB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  <w:proofErr w:type="gram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Pilots</w:t>
            </w:r>
            <w:proofErr w:type="gram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aircraft and commands crew. Operates aircraft controls and equipment. Performs, supervises, or directs navigation, in-flight refueling, and cargo and passenger delivery. </w:t>
            </w:r>
          </w:p>
          <w:p w14:paraId="19C00C3A" w14:textId="77777777" w:rsidR="00F03A77" w:rsidRPr="00F03A77" w:rsidRDefault="00F03A77" w:rsidP="00F03A77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 Conducts or supervises training of crewmembers. Ensures operational readiness of crew by conducting or supervising mission specific training. </w:t>
            </w:r>
          </w:p>
          <w:p w14:paraId="77A1DA51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2.4. Develops plans and policies, monitors operations, and advises commanders. Assists commanders and performs staff functions related to this specialty. </w:t>
            </w:r>
          </w:p>
          <w:p w14:paraId="1741600C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E6FF8" w14:textId="5BF5EFAE" w:rsidR="005F0A99" w:rsidRPr="00DE3A60" w:rsidRDefault="005F0A99" w:rsidP="00F03A77">
            <w:pPr>
              <w:tabs>
                <w:tab w:val="left" w:pos="40"/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auto"/>
              <w:ind w:left="-233" w:right="114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5F0A99" w:rsidRPr="005F0A99" w14:paraId="46E01046" w14:textId="77777777" w:rsidTr="005F0A99">
        <w:tc>
          <w:tcPr>
            <w:tcW w:w="9350" w:type="dxa"/>
          </w:tcPr>
          <w:p w14:paraId="2F7574AC" w14:textId="77777777" w:rsidR="005F0A99" w:rsidRDefault="005F0A99" w:rsidP="005F0A99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F0A9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Specialty Qualifications </w:t>
            </w:r>
          </w:p>
          <w:p w14:paraId="7A2DCC77" w14:textId="77777777" w:rsidR="00EE67ED" w:rsidRPr="00EE67ED" w:rsidRDefault="00EE67ED" w:rsidP="00EE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E90CA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8588A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Knowledge. Knowledge is mandatory of theory of flight, air navigation, meteorology, flying directives, aircraft operating procedures, and mission tactics. </w:t>
            </w:r>
          </w:p>
          <w:p w14:paraId="62D72389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Education. For entry into this specialty, undergraduate degree specializing in physical sciences, mathematics, administration, or management is desirable. </w:t>
            </w:r>
          </w:p>
          <w:p w14:paraId="727B2E8F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 Training. The following training is mandatory as indicated: 3.3.1. For entry into this specialty, completion of Air Force Specialized Undergraduate Pilot Training (SUPT). </w:t>
            </w:r>
          </w:p>
          <w:p w14:paraId="7AB62473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3.3.2. For award of AFSC 11M2X, completion of transition and operational training in the suffix specific aircraft. </w:t>
            </w:r>
          </w:p>
          <w:p w14:paraId="38A13D66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BD4201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3.4. Experience. For upgrade to AFSCs 11M2X/3X, unit commander determines proficiency based on performance, experience, and completion of minimum training requirements. </w:t>
            </w:r>
          </w:p>
          <w:p w14:paraId="2399F2F0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 Other. The following are mandatory as indicated: 3.5.1. For award and retention of this AFSC, current aeronautical rating and qualification for aviation service as pilot. </w:t>
            </w:r>
          </w:p>
          <w:p w14:paraId="64099B1B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3.5.2. For award of AFSC 11M3X, certification of aircraft commander qualification by appropriate operations authority. </w:t>
            </w:r>
          </w:p>
          <w:p w14:paraId="5F90444E" w14:textId="77777777" w:rsidR="00F03A77" w:rsidRPr="00F03A77" w:rsidRDefault="00F03A77" w:rsidP="00F0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3.5.3. For award and retention of AFSCs 11M2F/R, completion of a Tier 5 (T5) Investigation IAW DoDM 5200.02_AFMAN 16-1405, </w:t>
            </w:r>
            <w:r w:rsidRPr="00F03A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Air Force Personnel Security Program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NOTE: Award of the applicable AFSCs without a completed T5 is authorized provided an interim Top Secret security clearance has been granted according to DoDM 5200.02_AFMAN 16 -1405. 3.5.3.1. Specialty requires routine access to Tier 5 (T5) 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information, </w:t>
            </w:r>
            <w:proofErr w:type="gramStart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gramEnd"/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similar classified environments (except Q. suffix). For award and retention of 11M3F/R and 11M4F/R, completion of a current T5 Investigation IAW DoDM 5200.02_AFMAN 16- 1405, </w:t>
            </w:r>
            <w:r w:rsidRPr="00F03A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Air Force Personnel Security Program</w:t>
            </w:r>
            <w:r w:rsidRPr="00F03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4A7470A" w14:textId="77777777" w:rsidR="00F16C5A" w:rsidRPr="00F16C5A" w:rsidRDefault="00F16C5A" w:rsidP="00F1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7672EDC" w14:textId="1F2CE11E" w:rsidR="005F0A99" w:rsidRDefault="002533A9" w:rsidP="005F0A99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EDUCATION</w:t>
            </w:r>
            <w:r w:rsidR="005F0A9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: </w:t>
            </w:r>
          </w:p>
          <w:p w14:paraId="4C3F5651" w14:textId="5C54D6B4" w:rsidR="00F16C5A" w:rsidRPr="00601FDD" w:rsidRDefault="002533A9" w:rsidP="005F0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533A9">
              <w:rPr>
                <w:rFonts w:ascii="Times New Roman" w:hAnsi="Times New Roman" w:cs="Times New Roman"/>
              </w:rPr>
              <w:t>achelor's</w:t>
            </w:r>
            <w:r>
              <w:rPr>
                <w:rFonts w:ascii="Times New Roman" w:hAnsi="Times New Roman" w:cs="Times New Roman"/>
              </w:rPr>
              <w:t xml:space="preserve"> Degree</w:t>
            </w:r>
          </w:p>
          <w:p w14:paraId="7A0FB001" w14:textId="791E9160" w:rsidR="005F0A99" w:rsidRPr="00F16C5A" w:rsidRDefault="005F0A99" w:rsidP="00E00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0A99" w:rsidRPr="005F0A99" w14:paraId="5BFDFE3C" w14:textId="77777777" w:rsidTr="005F0A99">
        <w:tc>
          <w:tcPr>
            <w:tcW w:w="9350" w:type="dxa"/>
          </w:tcPr>
          <w:p w14:paraId="0FF59912" w14:textId="473D1457" w:rsidR="005F0A99" w:rsidRPr="00DE3A60" w:rsidRDefault="005F0A99" w:rsidP="00E00282">
            <w:pPr>
              <w:pStyle w:val="Default"/>
              <w:ind w:left="720"/>
              <w:rPr>
                <w:rFonts w:eastAsia="TimesNewRomanPSMT"/>
                <w:sz w:val="22"/>
                <w:szCs w:val="22"/>
              </w:rPr>
            </w:pPr>
          </w:p>
        </w:tc>
      </w:tr>
      <w:tr w:rsidR="005F0A99" w:rsidRPr="005F0A99" w14:paraId="0A176A8D" w14:textId="77777777" w:rsidTr="005F0A99">
        <w:tc>
          <w:tcPr>
            <w:tcW w:w="9350" w:type="dxa"/>
          </w:tcPr>
          <w:p w14:paraId="3A0F3491" w14:textId="6E31B820" w:rsidR="005F0A99" w:rsidRPr="004955CB" w:rsidRDefault="005F0A99" w:rsidP="004955CB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955CB">
              <w:rPr>
                <w:rFonts w:ascii="Times New Roman" w:hAnsi="Times New Roman" w:cs="Times New Roman"/>
                <w:b/>
                <w:sz w:val="28"/>
                <w:u w:val="single"/>
              </w:rPr>
              <w:t>Application Procedures</w:t>
            </w:r>
          </w:p>
          <w:p w14:paraId="7460604F" w14:textId="65761349" w:rsidR="005F0A99" w:rsidRDefault="005F0A99" w:rsidP="00495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  <w:r w:rsidRPr="00123945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All</w:t>
            </w:r>
            <w:r w:rsidRPr="004955CB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applicants will prepare and forward the following no later than close of business on closing date by email:</w:t>
            </w:r>
          </w:p>
          <w:p w14:paraId="7DCEB4CD" w14:textId="77777777" w:rsidR="00123945" w:rsidRPr="004955CB" w:rsidRDefault="00123945" w:rsidP="00495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9"/>
            </w:tblGrid>
            <w:tr w:rsidR="00F16C5A" w14:paraId="37D1D4A0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475B6E92" w14:textId="23990622" w:rsidR="00F16C5A" w:rsidRPr="004955CB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4955C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  <w:t>Current/Prior Military</w:t>
                  </w:r>
                </w:p>
              </w:tc>
            </w:tr>
            <w:tr w:rsidR="00F16C5A" w:rsidRPr="00123945" w14:paraId="132B5E0C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7D6D87E" w14:textId="7277E426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Resume</w:t>
                  </w:r>
                </w:p>
              </w:tc>
            </w:tr>
            <w:tr w:rsidR="00F16C5A" w:rsidRPr="00123945" w14:paraId="61891D05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1C39CD9" w14:textId="6CE31579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Cover Letter</w:t>
                  </w:r>
                </w:p>
              </w:tc>
            </w:tr>
            <w:tr w:rsidR="00F16C5A" w:rsidRPr="00123945" w14:paraId="167F248D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41A435DC" w14:textId="47738CEC" w:rsidR="00F16C5A" w:rsidRPr="00123945" w:rsidRDefault="00F16C5A" w:rsidP="004955C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Last 3 </w:t>
                  </w:r>
                  <w:r w:rsidR="00921A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</w:t>
                  </w:r>
                  <w:r w:rsidRPr="001239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6C5A" w:rsidRPr="00123945" w14:paraId="3B5321F0" w14:textId="77777777" w:rsidTr="00DE3A60">
              <w:trPr>
                <w:jc w:val="center"/>
              </w:trPr>
              <w:tc>
                <w:tcPr>
                  <w:tcW w:w="4239" w:type="dxa"/>
                </w:tcPr>
                <w:p w14:paraId="0DED1F23" w14:textId="5F5F8E6F" w:rsidR="00F16C5A" w:rsidRPr="00123945" w:rsidRDefault="00F16C5A" w:rsidP="0098699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vMPF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RIP</w:t>
                  </w:r>
                </w:p>
              </w:tc>
            </w:tr>
            <w:tr w:rsidR="00F16C5A" w:rsidRPr="00123945" w14:paraId="37CDF935" w14:textId="77777777" w:rsidTr="00986993">
              <w:trPr>
                <w:jc w:val="center"/>
              </w:trPr>
              <w:tc>
                <w:tcPr>
                  <w:tcW w:w="4239" w:type="dxa"/>
                </w:tcPr>
                <w:p w14:paraId="4CDC3AF0" w14:textId="2EC19B80" w:rsidR="00F16C5A" w:rsidRPr="00123945" w:rsidRDefault="00F16C5A" w:rsidP="0098699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Physical Fitness Report</w:t>
                  </w:r>
                </w:p>
              </w:tc>
            </w:tr>
          </w:tbl>
          <w:p w14:paraId="09A2ACF3" w14:textId="6ACBA5C6" w:rsidR="004955CB" w:rsidRPr="004955CB" w:rsidRDefault="004955CB" w:rsidP="004955CB">
            <w:pPr>
              <w:pStyle w:val="List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</w:p>
          <w:p w14:paraId="141A7193" w14:textId="056F894A" w:rsidR="002E2F7A" w:rsidRPr="00123945" w:rsidRDefault="002E2F7A" w:rsidP="002E2F7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23945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Complete application package must be </w:t>
            </w:r>
            <w:r w:rsidR="0068459A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>emailed</w:t>
            </w:r>
            <w:r w:rsidRPr="00123945">
              <w:rPr>
                <w:rFonts w:ascii="Times New Roman" w:hAnsi="Times New Roman" w:cs="Times New Roman"/>
                <w:b/>
                <w:sz w:val="28"/>
                <w:highlight w:val="yellow"/>
                <w:u w:val="single"/>
              </w:rPr>
              <w:t xml:space="preserve"> no later than close of business on the closing date of the vacancy announcement. Incomplete packages will not be considered.</w:t>
            </w:r>
          </w:p>
          <w:p w14:paraId="5583DDD5" w14:textId="77777777" w:rsidR="002E2F7A" w:rsidRDefault="002E2F7A" w:rsidP="005F0A99">
            <w:pPr>
              <w:rPr>
                <w:rFonts w:ascii="Times New Roman" w:hAnsi="Times New Roman" w:cs="Times New Roman"/>
              </w:rPr>
            </w:pPr>
          </w:p>
          <w:p w14:paraId="3EE20E85" w14:textId="503D3C32" w:rsidR="002E2F7A" w:rsidRDefault="002E2F7A" w:rsidP="002E2F7A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E2F7A">
              <w:rPr>
                <w:rFonts w:ascii="Times New Roman" w:hAnsi="Times New Roman" w:cs="Times New Roman"/>
                <w:b/>
                <w:sz w:val="24"/>
                <w:u w:val="single"/>
              </w:rPr>
              <w:t>Applications must be submitted as 1 PDF document</w:t>
            </w:r>
            <w:r w:rsidR="0068459A">
              <w:rPr>
                <w:rFonts w:ascii="Times New Roman" w:hAnsi="Times New Roman" w:cs="Times New Roman"/>
                <w:b/>
                <w:sz w:val="24"/>
                <w:u w:val="single"/>
              </w:rPr>
              <w:t>*</w:t>
            </w:r>
            <w:r w:rsidRPr="002E2F7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, portfolios will </w:t>
            </w:r>
            <w:r w:rsidR="00573850">
              <w:rPr>
                <w:rFonts w:ascii="Times New Roman" w:hAnsi="Times New Roman" w:cs="Times New Roman"/>
                <w:b/>
                <w:sz w:val="24"/>
                <w:u w:val="single"/>
              </w:rPr>
              <w:t>NOT</w:t>
            </w:r>
            <w:r w:rsidR="0068459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be accepted</w:t>
            </w:r>
          </w:p>
          <w:p w14:paraId="6D0CB196" w14:textId="55D34162" w:rsidR="0068459A" w:rsidRPr="0068459A" w:rsidRDefault="0068459A" w:rsidP="002E2F7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*</w:t>
            </w:r>
            <w:r w:rsidRPr="0068459A">
              <w:rPr>
                <w:rFonts w:ascii="Times New Roman" w:hAnsi="Times New Roman" w:cs="Times New Roman"/>
                <w:i/>
                <w:sz w:val="24"/>
              </w:rPr>
              <w:t xml:space="preserve">Documents that are digitally signed will have to be “Printed to PDF” </w:t>
            </w:r>
            <w:r w:rsidR="00AA5545" w:rsidRPr="0068459A">
              <w:rPr>
                <w:rFonts w:ascii="Times New Roman" w:hAnsi="Times New Roman" w:cs="Times New Roman"/>
                <w:i/>
                <w:sz w:val="24"/>
              </w:rPr>
              <w:t>to</w:t>
            </w:r>
            <w:r w:rsidRPr="0068459A">
              <w:rPr>
                <w:rFonts w:ascii="Times New Roman" w:hAnsi="Times New Roman" w:cs="Times New Roman"/>
                <w:i/>
                <w:sz w:val="24"/>
              </w:rPr>
              <w:t xml:space="preserve"> combine</w:t>
            </w:r>
          </w:p>
          <w:p w14:paraId="0153CB81" w14:textId="77777777" w:rsidR="002E2F7A" w:rsidRDefault="002E2F7A" w:rsidP="005F0A99">
            <w:pPr>
              <w:rPr>
                <w:rFonts w:ascii="Times New Roman" w:hAnsi="Times New Roman" w:cs="Times New Roman"/>
              </w:rPr>
            </w:pPr>
          </w:p>
          <w:p w14:paraId="7B3AE96F" w14:textId="77777777" w:rsidR="00AC3D76" w:rsidRPr="00AC3D76" w:rsidRDefault="002E2F7A" w:rsidP="00AC3D76">
            <w:pPr>
              <w:jc w:val="center"/>
            </w:pPr>
            <w:r w:rsidRPr="002E2F7A">
              <w:rPr>
                <w:rFonts w:ascii="Times New Roman" w:hAnsi="Times New Roman" w:cs="Times New Roman"/>
                <w:b/>
                <w:sz w:val="24"/>
              </w:rPr>
              <w:t>Please email applications to</w:t>
            </w:r>
            <w:r>
              <w:rPr>
                <w:rFonts w:ascii="Times New Roman" w:hAnsi="Times New Roman" w:cs="Times New Roman"/>
              </w:rPr>
              <w:t>:</w:t>
            </w:r>
            <w:r w:rsidRPr="002E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AC3D76" w:rsidRPr="00AC3D76">
                <w:rPr>
                  <w:rStyle w:val="Hyperlink"/>
                </w:rPr>
                <w:t>109AW.AirWing.Recruiting@us.af.mil</w:t>
              </w:r>
            </w:hyperlink>
          </w:p>
          <w:p w14:paraId="1C7686A0" w14:textId="1E1A3EB0" w:rsidR="002E2F7A" w:rsidRPr="0068459A" w:rsidRDefault="002E2F7A" w:rsidP="0005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F6AD1" w14:textId="77777777" w:rsidR="005F0A99" w:rsidRDefault="005F0A99"/>
    <w:sectPr w:rsidR="005F0A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13EE" w14:textId="77777777" w:rsidR="00EB641C" w:rsidRDefault="00EB641C" w:rsidP="005F0A99">
      <w:pPr>
        <w:spacing w:after="0" w:line="240" w:lineRule="auto"/>
      </w:pPr>
      <w:r>
        <w:separator/>
      </w:r>
    </w:p>
  </w:endnote>
  <w:endnote w:type="continuationSeparator" w:id="0">
    <w:p w14:paraId="26DAF852" w14:textId="77777777" w:rsidR="00EB641C" w:rsidRDefault="00EB641C" w:rsidP="005F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210F" w14:textId="77777777" w:rsidR="00EB641C" w:rsidRDefault="00EB641C" w:rsidP="005F0A99">
      <w:pPr>
        <w:spacing w:after="0" w:line="240" w:lineRule="auto"/>
      </w:pPr>
      <w:r>
        <w:separator/>
      </w:r>
    </w:p>
  </w:footnote>
  <w:footnote w:type="continuationSeparator" w:id="0">
    <w:p w14:paraId="3D375685" w14:textId="77777777" w:rsidR="00EB641C" w:rsidRDefault="00EB641C" w:rsidP="005F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7B1" w14:textId="32C045AD" w:rsidR="005F0A99" w:rsidRDefault="005F0A99" w:rsidP="005F0A99">
    <w:pPr>
      <w:tabs>
        <w:tab w:val="left" w:pos="1331"/>
      </w:tabs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7320">
      <w:rPr>
        <w:rFonts w:ascii="Times New Roman" w:hAnsi="Times New Roman" w:cs="Times New Roman"/>
        <w:b/>
        <w:bCs/>
        <w:sz w:val="28"/>
        <w:szCs w:val="28"/>
      </w:rPr>
      <w:t xml:space="preserve">TRADITIONAL GUARD </w:t>
    </w:r>
    <w:r w:rsidR="00C20843">
      <w:rPr>
        <w:rFonts w:ascii="Times New Roman" w:hAnsi="Times New Roman" w:cs="Times New Roman"/>
        <w:b/>
        <w:bCs/>
        <w:sz w:val="28"/>
        <w:szCs w:val="28"/>
      </w:rPr>
      <w:t>OFFICER</w:t>
    </w:r>
    <w:r w:rsidRPr="00FE7320">
      <w:rPr>
        <w:rFonts w:ascii="Times New Roman" w:hAnsi="Times New Roman" w:cs="Times New Roman"/>
        <w:b/>
        <w:bCs/>
        <w:sz w:val="28"/>
        <w:szCs w:val="28"/>
      </w:rPr>
      <w:t xml:space="preserve"> VACANCY ANNOUNCEMENT</w:t>
    </w:r>
  </w:p>
  <w:p w14:paraId="4FD5A467" w14:textId="77777777" w:rsidR="005F0A99" w:rsidRPr="00BF6A9B" w:rsidRDefault="005F0A99" w:rsidP="005F0A99">
    <w:pPr>
      <w:tabs>
        <w:tab w:val="left" w:pos="1331"/>
      </w:tabs>
      <w:spacing w:after="0"/>
      <w:jc w:val="center"/>
      <w:rPr>
        <w:rFonts w:ascii="Times New Roman" w:hAnsi="Times New Roman" w:cs="Times New Roman"/>
        <w:bCs/>
        <w:sz w:val="28"/>
        <w:szCs w:val="28"/>
      </w:rPr>
    </w:pPr>
    <w:r w:rsidRPr="00BF6A9B">
      <w:rPr>
        <w:rFonts w:ascii="Times New Roman" w:hAnsi="Times New Roman" w:cs="Times New Roman"/>
        <w:bCs/>
        <w:sz w:val="28"/>
        <w:szCs w:val="28"/>
      </w:rPr>
      <w:t>NY AIR NATIONAL GUARD</w:t>
    </w:r>
  </w:p>
  <w:p w14:paraId="6B52C6AA" w14:textId="15747742" w:rsidR="005F0A99" w:rsidRPr="004955CB" w:rsidRDefault="005F0A99" w:rsidP="004955CB">
    <w:pPr>
      <w:tabs>
        <w:tab w:val="left" w:pos="1331"/>
      </w:tabs>
      <w:spacing w:after="0"/>
      <w:jc w:val="center"/>
      <w:rPr>
        <w:rFonts w:ascii="Times New Roman" w:hAnsi="Times New Roman" w:cs="Times New Roman"/>
        <w:bCs/>
        <w:sz w:val="24"/>
        <w:szCs w:val="28"/>
      </w:rPr>
    </w:pPr>
    <w:r w:rsidRPr="00BF6A9B">
      <w:rPr>
        <w:rFonts w:ascii="Times New Roman" w:hAnsi="Times New Roman" w:cs="Times New Roman"/>
        <w:bCs/>
        <w:sz w:val="24"/>
        <w:szCs w:val="28"/>
      </w:rPr>
      <w:t>109</w:t>
    </w:r>
    <w:r w:rsidRPr="00BF6A9B">
      <w:rPr>
        <w:rFonts w:ascii="Times New Roman" w:hAnsi="Times New Roman" w:cs="Times New Roman"/>
        <w:bCs/>
        <w:sz w:val="24"/>
        <w:szCs w:val="28"/>
        <w:vertAlign w:val="superscript"/>
      </w:rPr>
      <w:t>th</w:t>
    </w:r>
    <w:r w:rsidRPr="00BF6A9B">
      <w:rPr>
        <w:rFonts w:ascii="Times New Roman" w:hAnsi="Times New Roman" w:cs="Times New Roman"/>
        <w:bCs/>
        <w:sz w:val="24"/>
        <w:szCs w:val="28"/>
      </w:rPr>
      <w:t xml:space="preserve"> Airlift Wing Stratton ANGB</w:t>
    </w:r>
    <w:r w:rsidR="004955CB">
      <w:rPr>
        <w:rFonts w:ascii="Times New Roman" w:hAnsi="Times New Roman" w:cs="Times New Roman"/>
        <w:bCs/>
        <w:sz w:val="24"/>
        <w:szCs w:val="28"/>
      </w:rPr>
      <w:t xml:space="preserve"> </w:t>
    </w:r>
    <w:r w:rsidRPr="00BF6A9B">
      <w:rPr>
        <w:rFonts w:ascii="Times New Roman" w:hAnsi="Times New Roman" w:cs="Times New Roman"/>
        <w:bCs/>
        <w:sz w:val="24"/>
        <w:szCs w:val="28"/>
      </w:rPr>
      <w:t>Scotia, NY 12302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20" w:hanging="353"/>
      </w:pPr>
    </w:lvl>
    <w:lvl w:ilvl="1">
      <w:start w:val="1"/>
      <w:numFmt w:val="decimal"/>
      <w:lvlText w:val="%1.%2."/>
      <w:lvlJc w:val="left"/>
      <w:pPr>
        <w:ind w:left="120" w:hanging="35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2"/>
        <w:sz w:val="20"/>
        <w:szCs w:val="20"/>
      </w:rPr>
    </w:lvl>
    <w:lvl w:ilvl="2">
      <w:numFmt w:val="bullet"/>
      <w:lvlText w:val="•"/>
      <w:lvlJc w:val="left"/>
      <w:pPr>
        <w:ind w:left="2304" w:hanging="353"/>
      </w:pPr>
    </w:lvl>
    <w:lvl w:ilvl="3">
      <w:numFmt w:val="bullet"/>
      <w:lvlText w:val="•"/>
      <w:lvlJc w:val="left"/>
      <w:pPr>
        <w:ind w:left="3396" w:hanging="353"/>
      </w:pPr>
    </w:lvl>
    <w:lvl w:ilvl="4">
      <w:numFmt w:val="bullet"/>
      <w:lvlText w:val="•"/>
      <w:lvlJc w:val="left"/>
      <w:pPr>
        <w:ind w:left="4488" w:hanging="353"/>
      </w:pPr>
    </w:lvl>
    <w:lvl w:ilvl="5">
      <w:numFmt w:val="bullet"/>
      <w:lvlText w:val="•"/>
      <w:lvlJc w:val="left"/>
      <w:pPr>
        <w:ind w:left="5580" w:hanging="353"/>
      </w:pPr>
    </w:lvl>
    <w:lvl w:ilvl="6">
      <w:numFmt w:val="bullet"/>
      <w:lvlText w:val="•"/>
      <w:lvlJc w:val="left"/>
      <w:pPr>
        <w:ind w:left="6672" w:hanging="353"/>
      </w:pPr>
    </w:lvl>
    <w:lvl w:ilvl="7">
      <w:numFmt w:val="bullet"/>
      <w:lvlText w:val="•"/>
      <w:lvlJc w:val="left"/>
      <w:pPr>
        <w:ind w:left="7764" w:hanging="353"/>
      </w:pPr>
    </w:lvl>
    <w:lvl w:ilvl="8">
      <w:numFmt w:val="bullet"/>
      <w:lvlText w:val="•"/>
      <w:lvlJc w:val="left"/>
      <w:pPr>
        <w:ind w:left="8856" w:hanging="353"/>
      </w:pPr>
    </w:lvl>
  </w:abstractNum>
  <w:abstractNum w:abstractNumId="1" w15:restartNumberingAfterBreak="0">
    <w:nsid w:val="2C987F46"/>
    <w:multiLevelType w:val="hybridMultilevel"/>
    <w:tmpl w:val="B144F3A4"/>
    <w:lvl w:ilvl="0" w:tplc="92E26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37B0"/>
    <w:multiLevelType w:val="hybridMultilevel"/>
    <w:tmpl w:val="530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2684">
    <w:abstractNumId w:val="2"/>
  </w:num>
  <w:num w:numId="2" w16cid:durableId="67269932">
    <w:abstractNumId w:val="1"/>
  </w:num>
  <w:num w:numId="3" w16cid:durableId="179320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99"/>
    <w:rsid w:val="00000626"/>
    <w:rsid w:val="000210EB"/>
    <w:rsid w:val="0005482F"/>
    <w:rsid w:val="00066F90"/>
    <w:rsid w:val="000E5680"/>
    <w:rsid w:val="00123945"/>
    <w:rsid w:val="00144406"/>
    <w:rsid w:val="00174131"/>
    <w:rsid w:val="00197C57"/>
    <w:rsid w:val="00211813"/>
    <w:rsid w:val="002533A9"/>
    <w:rsid w:val="002C3EC4"/>
    <w:rsid w:val="002E2F7A"/>
    <w:rsid w:val="003759A4"/>
    <w:rsid w:val="00381C44"/>
    <w:rsid w:val="003D738A"/>
    <w:rsid w:val="003F173F"/>
    <w:rsid w:val="003F56EF"/>
    <w:rsid w:val="00416F0E"/>
    <w:rsid w:val="00456AD7"/>
    <w:rsid w:val="004955CB"/>
    <w:rsid w:val="004A53D4"/>
    <w:rsid w:val="00501DF7"/>
    <w:rsid w:val="00573850"/>
    <w:rsid w:val="00580A85"/>
    <w:rsid w:val="005F0A99"/>
    <w:rsid w:val="00601FDD"/>
    <w:rsid w:val="00637C6C"/>
    <w:rsid w:val="006767B5"/>
    <w:rsid w:val="006774F8"/>
    <w:rsid w:val="0068459A"/>
    <w:rsid w:val="00735977"/>
    <w:rsid w:val="007525FB"/>
    <w:rsid w:val="007D7FBD"/>
    <w:rsid w:val="007E26E7"/>
    <w:rsid w:val="007F336B"/>
    <w:rsid w:val="008218A3"/>
    <w:rsid w:val="008857CD"/>
    <w:rsid w:val="008A21B3"/>
    <w:rsid w:val="008B2623"/>
    <w:rsid w:val="008C6AA1"/>
    <w:rsid w:val="00921AAA"/>
    <w:rsid w:val="009301E4"/>
    <w:rsid w:val="00950087"/>
    <w:rsid w:val="0096134C"/>
    <w:rsid w:val="00986993"/>
    <w:rsid w:val="009968FC"/>
    <w:rsid w:val="009A40DC"/>
    <w:rsid w:val="009E54A0"/>
    <w:rsid w:val="009F4B02"/>
    <w:rsid w:val="00A82274"/>
    <w:rsid w:val="00AA5081"/>
    <w:rsid w:val="00AA5545"/>
    <w:rsid w:val="00AC3D76"/>
    <w:rsid w:val="00B73F48"/>
    <w:rsid w:val="00B85930"/>
    <w:rsid w:val="00B875C8"/>
    <w:rsid w:val="00BB766D"/>
    <w:rsid w:val="00C20843"/>
    <w:rsid w:val="00C87043"/>
    <w:rsid w:val="00CB68D2"/>
    <w:rsid w:val="00DD4810"/>
    <w:rsid w:val="00DE3A60"/>
    <w:rsid w:val="00E00282"/>
    <w:rsid w:val="00E04709"/>
    <w:rsid w:val="00E30DB0"/>
    <w:rsid w:val="00E50720"/>
    <w:rsid w:val="00EA4BF2"/>
    <w:rsid w:val="00EB641C"/>
    <w:rsid w:val="00EC681F"/>
    <w:rsid w:val="00EE67ED"/>
    <w:rsid w:val="00EF4CA5"/>
    <w:rsid w:val="00F03A77"/>
    <w:rsid w:val="00F16C5A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CF73"/>
  <w15:chartTrackingRefBased/>
  <w15:docId w15:val="{073594C3-2F6D-492E-992B-0BB24CC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99"/>
  </w:style>
  <w:style w:type="paragraph" w:styleId="Footer">
    <w:name w:val="footer"/>
    <w:basedOn w:val="Normal"/>
    <w:link w:val="FooterChar"/>
    <w:uiPriority w:val="99"/>
    <w:unhideWhenUsed/>
    <w:rsid w:val="005F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99"/>
  </w:style>
  <w:style w:type="table" w:styleId="TableGrid">
    <w:name w:val="Table Grid"/>
    <w:basedOn w:val="TableNormal"/>
    <w:uiPriority w:val="39"/>
    <w:rsid w:val="005F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99"/>
    <w:pPr>
      <w:ind w:left="720"/>
      <w:contextualSpacing/>
    </w:pPr>
  </w:style>
  <w:style w:type="paragraph" w:customStyle="1" w:styleId="Default">
    <w:name w:val="Default"/>
    <w:rsid w:val="005F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109AW.AirWing.Recruiting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6612347A1A4E9858AFA33E375588" ma:contentTypeVersion="13" ma:contentTypeDescription="Create a new document." ma:contentTypeScope="" ma:versionID="f60b99ce661011ab32f2ec36a43df297">
  <xsd:schema xmlns:xsd="http://www.w3.org/2001/XMLSchema" xmlns:xs="http://www.w3.org/2001/XMLSchema" xmlns:p="http://schemas.microsoft.com/office/2006/metadata/properties" xmlns:ns1="http://schemas.microsoft.com/sharepoint/v3" xmlns:ns3="6b7bd8fa-c8e1-4f59-a339-80dea1cccd2c" xmlns:ns4="30501803-c538-4377-b5a8-0b87ae5bbf2e" targetNamespace="http://schemas.microsoft.com/office/2006/metadata/properties" ma:root="true" ma:fieldsID="bf979426df8f881e51fbfaa648de92e5" ns1:_="" ns3:_="" ns4:_="">
    <xsd:import namespace="http://schemas.microsoft.com/sharepoint/v3"/>
    <xsd:import namespace="6b7bd8fa-c8e1-4f59-a339-80dea1cccd2c"/>
    <xsd:import namespace="30501803-c538-4377-b5a8-0b87ae5bb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d8fa-c8e1-4f59-a339-80dea1ccc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803-c538-4377-b5a8-0b87ae5bb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55946-6EFE-48F3-9F58-D8F6FFB5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7bd8fa-c8e1-4f59-a339-80dea1cccd2c"/>
    <ds:schemaRef ds:uri="30501803-c538-4377-b5a8-0b87ae5bb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36E59-2DAE-430D-AA07-D3DDB6A26E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8EA79F-81F6-4DDB-83C9-851F6876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BUONO, MARISA A A1C USAF ANG 109 FSS/FSS</dc:creator>
  <cp:keywords/>
  <dc:description/>
  <cp:lastModifiedBy>THOMPSON, DERRICK J TSgt USAF ANG 109 LRS/PR</cp:lastModifiedBy>
  <cp:revision>2</cp:revision>
  <dcterms:created xsi:type="dcterms:W3CDTF">2023-11-08T19:09:00Z</dcterms:created>
  <dcterms:modified xsi:type="dcterms:W3CDTF">2023-11-08T19:09:00Z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0x010100E6746612347A1A4E9858AFA33E375588</vt:lpwstr>
  </property>
</Properties>
</file>