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5FEE" w14:textId="66BCF792" w:rsidR="00110F89" w:rsidRDefault="00EB40F0" w:rsidP="00110F89">
      <w:pPr>
        <w:spacing w:before="75"/>
        <w:ind w:left="2774" w:right="2914" w:hanging="4"/>
        <w:jc w:val="center"/>
        <w:rPr>
          <w:sz w:val="20"/>
        </w:rPr>
      </w:pPr>
      <w:bookmarkStart w:id="0" w:name="_Hlk144472454"/>
      <w:r>
        <w:rPr>
          <w:sz w:val="20"/>
        </w:rPr>
        <w:t>JTF-ES</w:t>
      </w:r>
      <w:r w:rsidR="00110F89">
        <w:rPr>
          <w:spacing w:val="-1"/>
          <w:sz w:val="20"/>
        </w:rPr>
        <w:t xml:space="preserve"> </w:t>
      </w:r>
      <w:r w:rsidR="00110F89">
        <w:rPr>
          <w:sz w:val="20"/>
        </w:rPr>
        <w:t>VACANCY</w:t>
      </w:r>
      <w:r w:rsidR="00110F89">
        <w:rPr>
          <w:spacing w:val="1"/>
          <w:sz w:val="20"/>
        </w:rPr>
        <w:t xml:space="preserve"> </w:t>
      </w:r>
      <w:r w:rsidR="00110F89">
        <w:rPr>
          <w:sz w:val="20"/>
        </w:rPr>
        <w:t>ANNOUNCEMENT</w:t>
      </w:r>
      <w:r w:rsidR="00110F89">
        <w:rPr>
          <w:spacing w:val="1"/>
          <w:sz w:val="20"/>
        </w:rPr>
        <w:t xml:space="preserve"> </w:t>
      </w:r>
      <w:r w:rsidR="00110F89">
        <w:rPr>
          <w:sz w:val="20"/>
        </w:rPr>
        <w:t>DIVISION</w:t>
      </w:r>
      <w:r w:rsidR="00110F89">
        <w:rPr>
          <w:spacing w:val="-4"/>
          <w:sz w:val="20"/>
        </w:rPr>
        <w:t xml:space="preserve"> </w:t>
      </w:r>
      <w:r w:rsidR="00110F89">
        <w:rPr>
          <w:sz w:val="20"/>
        </w:rPr>
        <w:t>OF</w:t>
      </w:r>
      <w:r w:rsidR="00110F89">
        <w:rPr>
          <w:spacing w:val="-3"/>
          <w:sz w:val="20"/>
        </w:rPr>
        <w:t xml:space="preserve"> </w:t>
      </w:r>
      <w:r w:rsidR="00110F89">
        <w:rPr>
          <w:sz w:val="20"/>
        </w:rPr>
        <w:t>MILITARY</w:t>
      </w:r>
      <w:r w:rsidR="00110F89">
        <w:rPr>
          <w:spacing w:val="-1"/>
          <w:sz w:val="20"/>
        </w:rPr>
        <w:t xml:space="preserve"> </w:t>
      </w:r>
      <w:r w:rsidR="00110F89">
        <w:rPr>
          <w:sz w:val="20"/>
        </w:rPr>
        <w:t>&amp;</w:t>
      </w:r>
      <w:r w:rsidR="00110F89">
        <w:rPr>
          <w:spacing w:val="-2"/>
          <w:sz w:val="20"/>
        </w:rPr>
        <w:t xml:space="preserve"> </w:t>
      </w:r>
      <w:r w:rsidR="00110F89">
        <w:rPr>
          <w:sz w:val="20"/>
        </w:rPr>
        <w:t>NAVAL</w:t>
      </w:r>
      <w:r w:rsidR="00110F89">
        <w:rPr>
          <w:spacing w:val="-3"/>
          <w:sz w:val="20"/>
        </w:rPr>
        <w:t xml:space="preserve"> </w:t>
      </w:r>
      <w:r w:rsidR="00110F89">
        <w:rPr>
          <w:sz w:val="20"/>
        </w:rPr>
        <w:t xml:space="preserve">AFFAIRS                                       </w:t>
      </w:r>
      <w:r w:rsidR="00110F89">
        <w:rPr>
          <w:spacing w:val="-47"/>
          <w:sz w:val="20"/>
        </w:rPr>
        <w:t xml:space="preserve"> </w:t>
      </w:r>
      <w:r w:rsidR="00BC3BAF">
        <w:rPr>
          <w:sz w:val="20"/>
        </w:rPr>
        <w:t>210 PENCE STREET</w:t>
      </w:r>
    </w:p>
    <w:p w14:paraId="5CCF111D" w14:textId="7E9CD062" w:rsidR="00110F89" w:rsidRDefault="00BC3BAF" w:rsidP="00110F89">
      <w:pPr>
        <w:spacing w:line="229" w:lineRule="exact"/>
        <w:ind w:left="3260" w:right="3398"/>
        <w:jc w:val="center"/>
        <w:rPr>
          <w:sz w:val="20"/>
        </w:rPr>
      </w:pPr>
      <w:r>
        <w:rPr>
          <w:sz w:val="20"/>
        </w:rPr>
        <w:t>FT HAMILTON, NEW YORK 11252</w:t>
      </w:r>
    </w:p>
    <w:p w14:paraId="7174829C" w14:textId="35EA06B0" w:rsidR="00B53DCD" w:rsidRDefault="00B53DCD" w:rsidP="005C51DB">
      <w:pPr>
        <w:ind w:left="3260" w:right="3398"/>
        <w:jc w:val="center"/>
        <w:rPr>
          <w:sz w:val="20"/>
        </w:rPr>
      </w:pPr>
    </w:p>
    <w:p w14:paraId="1DC3811A" w14:textId="77777777" w:rsidR="00B53DCD" w:rsidRDefault="00B53DCD">
      <w:pPr>
        <w:pStyle w:val="BodyText"/>
        <w:spacing w:before="11"/>
        <w:rPr>
          <w:sz w:val="23"/>
        </w:rPr>
      </w:pPr>
    </w:p>
    <w:p w14:paraId="703C819B" w14:textId="1FE0C9F1" w:rsidR="00B53DCD" w:rsidRDefault="00516D08">
      <w:pPr>
        <w:ind w:left="119"/>
        <w:rPr>
          <w:sz w:val="24"/>
        </w:rPr>
      </w:pPr>
      <w:bookmarkStart w:id="1" w:name="_Hlk144472507"/>
      <w:r>
        <w:rPr>
          <w:b/>
          <w:sz w:val="24"/>
        </w:rPr>
        <w:t>ANNOUNCEMENT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F87FE4">
        <w:rPr>
          <w:spacing w:val="-2"/>
          <w:sz w:val="24"/>
        </w:rPr>
        <w:t>26-BCO-CO-12</w:t>
      </w:r>
    </w:p>
    <w:p w14:paraId="218B0AA0" w14:textId="77777777" w:rsidR="009F592E" w:rsidRDefault="009F592E">
      <w:pPr>
        <w:ind w:left="119"/>
        <w:rPr>
          <w:sz w:val="24"/>
        </w:rPr>
      </w:pPr>
    </w:p>
    <w:p w14:paraId="5C451C3B" w14:textId="340AE595" w:rsidR="00B53DCD" w:rsidRPr="00F03ACD" w:rsidRDefault="008D0320" w:rsidP="001A9720">
      <w:pPr>
        <w:ind w:left="119"/>
        <w:rPr>
          <w:sz w:val="24"/>
          <w:szCs w:val="24"/>
        </w:rPr>
      </w:pPr>
      <w:r w:rsidRPr="00F03ACD">
        <w:rPr>
          <w:b/>
          <w:bCs/>
          <w:sz w:val="24"/>
          <w:szCs w:val="24"/>
        </w:rPr>
        <w:t>Opening Date:</w:t>
      </w:r>
      <w:r w:rsidR="005D025C" w:rsidRPr="00F03ACD">
        <w:rPr>
          <w:b/>
          <w:bCs/>
          <w:sz w:val="24"/>
          <w:szCs w:val="24"/>
        </w:rPr>
        <w:t xml:space="preserve"> </w:t>
      </w:r>
      <w:r w:rsidR="0073038A">
        <w:rPr>
          <w:b/>
          <w:bCs/>
          <w:sz w:val="24"/>
          <w:szCs w:val="24"/>
        </w:rPr>
        <w:t>10APR2026</w:t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="006B4AD1">
        <w:rPr>
          <w:b/>
          <w:sz w:val="24"/>
          <w:szCs w:val="24"/>
        </w:rPr>
        <w:t xml:space="preserve">      </w:t>
      </w:r>
      <w:r w:rsidR="00C65081">
        <w:rPr>
          <w:b/>
          <w:sz w:val="24"/>
          <w:szCs w:val="24"/>
        </w:rPr>
        <w:tab/>
      </w:r>
      <w:r w:rsidR="004C5889">
        <w:rPr>
          <w:b/>
          <w:bCs/>
          <w:sz w:val="24"/>
          <w:szCs w:val="24"/>
        </w:rPr>
        <w:t>M</w:t>
      </w:r>
      <w:r w:rsidR="00BA7B39">
        <w:rPr>
          <w:b/>
          <w:bCs/>
          <w:sz w:val="24"/>
          <w:szCs w:val="24"/>
        </w:rPr>
        <w:t>ax</w:t>
      </w:r>
      <w:r w:rsidR="004C5889">
        <w:rPr>
          <w:b/>
          <w:bCs/>
          <w:sz w:val="24"/>
          <w:szCs w:val="24"/>
        </w:rPr>
        <w:t>imum</w:t>
      </w:r>
      <w:r w:rsidR="00516D08" w:rsidRPr="00F03ACD">
        <w:rPr>
          <w:b/>
          <w:bCs/>
          <w:spacing w:val="-4"/>
          <w:sz w:val="24"/>
          <w:szCs w:val="24"/>
        </w:rPr>
        <w:t xml:space="preserve"> </w:t>
      </w:r>
      <w:r w:rsidR="00516D08" w:rsidRPr="00F03ACD">
        <w:rPr>
          <w:b/>
          <w:bCs/>
          <w:sz w:val="24"/>
          <w:szCs w:val="24"/>
        </w:rPr>
        <w:t>Grade</w:t>
      </w:r>
      <w:r w:rsidR="00516D08" w:rsidRPr="00F03ACD">
        <w:rPr>
          <w:sz w:val="24"/>
          <w:szCs w:val="24"/>
        </w:rPr>
        <w:t>:</w:t>
      </w:r>
      <w:r w:rsidR="7F103C80" w:rsidRPr="00F03ACD">
        <w:rPr>
          <w:sz w:val="24"/>
          <w:szCs w:val="24"/>
        </w:rPr>
        <w:t xml:space="preserve"> </w:t>
      </w:r>
      <w:r w:rsidR="00C65081">
        <w:rPr>
          <w:spacing w:val="-2"/>
          <w:sz w:val="24"/>
          <w:szCs w:val="24"/>
        </w:rPr>
        <w:t>O</w:t>
      </w:r>
      <w:r w:rsidR="0076289C">
        <w:rPr>
          <w:spacing w:val="-2"/>
          <w:sz w:val="24"/>
          <w:szCs w:val="24"/>
        </w:rPr>
        <w:t>-</w:t>
      </w:r>
      <w:r w:rsidR="00BA7B39">
        <w:rPr>
          <w:spacing w:val="-2"/>
          <w:sz w:val="24"/>
          <w:szCs w:val="24"/>
        </w:rPr>
        <w:t>4</w:t>
      </w:r>
    </w:p>
    <w:p w14:paraId="6258E643" w14:textId="4CE748EB" w:rsidR="00B53DCD" w:rsidRPr="00F03ACD" w:rsidRDefault="008D0320" w:rsidP="00BA7B39">
      <w:pPr>
        <w:ind w:left="119"/>
        <w:rPr>
          <w:sz w:val="24"/>
          <w:szCs w:val="24"/>
        </w:rPr>
      </w:pPr>
      <w:r w:rsidRPr="00F03ACD">
        <w:rPr>
          <w:b/>
          <w:bCs/>
          <w:sz w:val="24"/>
          <w:szCs w:val="24"/>
        </w:rPr>
        <w:t>Closing Date:</w:t>
      </w:r>
      <w:r w:rsidR="004B4070" w:rsidRPr="00F03ACD">
        <w:rPr>
          <w:b/>
          <w:bCs/>
          <w:sz w:val="24"/>
          <w:szCs w:val="24"/>
        </w:rPr>
        <w:t xml:space="preserve"> </w:t>
      </w:r>
      <w:r w:rsidR="0073038A">
        <w:rPr>
          <w:b/>
          <w:bCs/>
          <w:sz w:val="24"/>
          <w:szCs w:val="24"/>
        </w:rPr>
        <w:t>OPEN</w:t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Pr="00F03ACD">
        <w:rPr>
          <w:b/>
          <w:sz w:val="24"/>
          <w:szCs w:val="24"/>
        </w:rPr>
        <w:tab/>
      </w:r>
      <w:r w:rsidR="006A3124">
        <w:rPr>
          <w:b/>
          <w:sz w:val="24"/>
          <w:szCs w:val="24"/>
        </w:rPr>
        <w:t xml:space="preserve">      </w:t>
      </w:r>
      <w:r w:rsidR="00BA7B39">
        <w:rPr>
          <w:b/>
          <w:sz w:val="24"/>
          <w:szCs w:val="24"/>
        </w:rPr>
        <w:tab/>
      </w:r>
      <w:r w:rsidR="00BA7B39">
        <w:rPr>
          <w:b/>
          <w:sz w:val="24"/>
          <w:szCs w:val="24"/>
        </w:rPr>
        <w:tab/>
      </w:r>
      <w:r w:rsidR="00BA7B39">
        <w:rPr>
          <w:b/>
          <w:bCs/>
          <w:sz w:val="24"/>
          <w:szCs w:val="24"/>
        </w:rPr>
        <w:t>Minimum</w:t>
      </w:r>
      <w:r w:rsidR="00BA7B39" w:rsidRPr="00F03ACD">
        <w:rPr>
          <w:b/>
          <w:bCs/>
          <w:spacing w:val="-4"/>
          <w:sz w:val="24"/>
          <w:szCs w:val="24"/>
        </w:rPr>
        <w:t xml:space="preserve"> </w:t>
      </w:r>
      <w:r w:rsidR="00BA7B39" w:rsidRPr="00F03ACD">
        <w:rPr>
          <w:b/>
          <w:bCs/>
          <w:sz w:val="24"/>
          <w:szCs w:val="24"/>
        </w:rPr>
        <w:t>Grade</w:t>
      </w:r>
      <w:r w:rsidR="00BA7B39" w:rsidRPr="00F03ACD">
        <w:rPr>
          <w:sz w:val="24"/>
          <w:szCs w:val="24"/>
        </w:rPr>
        <w:t xml:space="preserve">: </w:t>
      </w:r>
      <w:r w:rsidR="00BA7B39">
        <w:rPr>
          <w:spacing w:val="-2"/>
          <w:sz w:val="24"/>
          <w:szCs w:val="24"/>
        </w:rPr>
        <w:t>O</w:t>
      </w:r>
      <w:r w:rsidR="0076289C">
        <w:rPr>
          <w:spacing w:val="-2"/>
          <w:sz w:val="24"/>
          <w:szCs w:val="24"/>
        </w:rPr>
        <w:t>-</w:t>
      </w:r>
      <w:r w:rsidR="00BA7B39">
        <w:rPr>
          <w:spacing w:val="-2"/>
          <w:sz w:val="24"/>
          <w:szCs w:val="24"/>
        </w:rPr>
        <w:t>3</w:t>
      </w:r>
    </w:p>
    <w:p w14:paraId="07868896" w14:textId="77777777" w:rsidR="00B53DCD" w:rsidRPr="00F03ACD" w:rsidRDefault="00B53DCD">
      <w:pPr>
        <w:pStyle w:val="BodyText"/>
      </w:pPr>
    </w:p>
    <w:p w14:paraId="4F3299B7" w14:textId="7B22326B" w:rsidR="00B53DCD" w:rsidRDefault="00516D08">
      <w:pPr>
        <w:pStyle w:val="BodyText"/>
        <w:ind w:left="119"/>
        <w:rPr>
          <w:spacing w:val="-3"/>
        </w:rPr>
      </w:pPr>
      <w:r w:rsidRPr="00F03ACD">
        <w:rPr>
          <w:b/>
        </w:rPr>
        <w:t>POSITION</w:t>
      </w:r>
      <w:r w:rsidRPr="00F03ACD">
        <w:rPr>
          <w:b/>
          <w:spacing w:val="-3"/>
        </w:rPr>
        <w:t xml:space="preserve"> </w:t>
      </w:r>
      <w:r w:rsidRPr="00F03ACD">
        <w:rPr>
          <w:b/>
        </w:rPr>
        <w:t>TITLE</w:t>
      </w:r>
      <w:r w:rsidRPr="00F03ACD">
        <w:t>:</w:t>
      </w:r>
      <w:r w:rsidRPr="00F03ACD">
        <w:rPr>
          <w:spacing w:val="-3"/>
        </w:rPr>
        <w:t xml:space="preserve"> </w:t>
      </w:r>
      <w:r w:rsidR="006B4AD1">
        <w:rPr>
          <w:spacing w:val="-3"/>
        </w:rPr>
        <w:t xml:space="preserve">JTF-ES </w:t>
      </w:r>
      <w:r w:rsidR="00F87FE4">
        <w:rPr>
          <w:spacing w:val="-3"/>
        </w:rPr>
        <w:t xml:space="preserve">Bravo </w:t>
      </w:r>
      <w:r w:rsidR="00BA7B39">
        <w:rPr>
          <w:spacing w:val="-3"/>
        </w:rPr>
        <w:t>Company</w:t>
      </w:r>
      <w:r w:rsidR="006B4AD1">
        <w:rPr>
          <w:spacing w:val="-3"/>
        </w:rPr>
        <w:t xml:space="preserve"> </w:t>
      </w:r>
      <w:r w:rsidR="00C65081">
        <w:rPr>
          <w:spacing w:val="-3"/>
        </w:rPr>
        <w:t>Commander</w:t>
      </w:r>
    </w:p>
    <w:p w14:paraId="4AF24333" w14:textId="77777777" w:rsidR="00345EB8" w:rsidRDefault="00345EB8" w:rsidP="00345EB8">
      <w:pPr>
        <w:pStyle w:val="BodyText"/>
        <w:ind w:left="160"/>
      </w:pPr>
      <w:r>
        <w:t>*This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Mil</w:t>
      </w:r>
      <w:r>
        <w:rPr>
          <w:spacing w:val="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>-</w:t>
      </w:r>
      <w:r>
        <w:t>Duty</w:t>
      </w:r>
      <w:r>
        <w:rPr>
          <w:spacing w:val="-5"/>
        </w:rPr>
        <w:t xml:space="preserve"> </w:t>
      </w:r>
      <w:r>
        <w:t>position</w:t>
      </w:r>
    </w:p>
    <w:p w14:paraId="43CDD3C5" w14:textId="77777777" w:rsidR="00764026" w:rsidRDefault="00764026">
      <w:pPr>
        <w:ind w:left="119"/>
        <w:rPr>
          <w:b/>
          <w:sz w:val="24"/>
          <w:szCs w:val="24"/>
        </w:rPr>
      </w:pPr>
    </w:p>
    <w:p w14:paraId="4040A41E" w14:textId="63DA2BC3" w:rsidR="00D208A5" w:rsidRPr="00F03ACD" w:rsidRDefault="00D208A5">
      <w:pPr>
        <w:ind w:left="119"/>
        <w:rPr>
          <w:bCs/>
          <w:sz w:val="24"/>
          <w:szCs w:val="24"/>
        </w:rPr>
      </w:pPr>
      <w:r w:rsidRPr="00F03ACD">
        <w:rPr>
          <w:b/>
          <w:sz w:val="24"/>
          <w:szCs w:val="24"/>
        </w:rPr>
        <w:t xml:space="preserve">AFSC: </w:t>
      </w:r>
      <w:r w:rsidR="00BC3BAF" w:rsidRPr="00F03ACD">
        <w:rPr>
          <w:bCs/>
          <w:sz w:val="24"/>
          <w:szCs w:val="24"/>
        </w:rPr>
        <w:t>All Co</w:t>
      </w:r>
      <w:r w:rsidR="00C65081">
        <w:rPr>
          <w:bCs/>
          <w:sz w:val="24"/>
          <w:szCs w:val="24"/>
        </w:rPr>
        <w:t>nsidered</w:t>
      </w:r>
    </w:p>
    <w:p w14:paraId="4406778B" w14:textId="705F3E91" w:rsidR="00D208A5" w:rsidRPr="00F03ACD" w:rsidRDefault="00D208A5">
      <w:pPr>
        <w:ind w:left="119"/>
        <w:rPr>
          <w:b/>
          <w:sz w:val="24"/>
          <w:szCs w:val="24"/>
        </w:rPr>
      </w:pPr>
      <w:r w:rsidRPr="00F03ACD">
        <w:rPr>
          <w:b/>
          <w:sz w:val="24"/>
          <w:szCs w:val="24"/>
        </w:rPr>
        <w:t xml:space="preserve">MOS: </w:t>
      </w:r>
      <w:r w:rsidR="00BC3BAF" w:rsidRPr="00F03ACD">
        <w:rPr>
          <w:bCs/>
          <w:sz w:val="24"/>
          <w:szCs w:val="24"/>
        </w:rPr>
        <w:t>All Considered</w:t>
      </w:r>
    </w:p>
    <w:p w14:paraId="526DC8E7" w14:textId="77777777" w:rsidR="00B53DCD" w:rsidRPr="00F03ACD" w:rsidRDefault="00B53DCD">
      <w:pPr>
        <w:pStyle w:val="BodyText"/>
      </w:pPr>
    </w:p>
    <w:p w14:paraId="58C13749" w14:textId="0ADFD6C7" w:rsidR="007A7817" w:rsidRPr="00F03ACD" w:rsidRDefault="00516D08" w:rsidP="007A7817">
      <w:pPr>
        <w:ind w:left="160"/>
        <w:rPr>
          <w:sz w:val="24"/>
          <w:szCs w:val="24"/>
        </w:rPr>
      </w:pPr>
      <w:r w:rsidRPr="00F03ACD">
        <w:rPr>
          <w:b/>
          <w:sz w:val="24"/>
          <w:szCs w:val="24"/>
        </w:rPr>
        <w:t xml:space="preserve">UNIT &amp; LOCATION: </w:t>
      </w:r>
      <w:bookmarkStart w:id="2" w:name="_Hlk116035251"/>
      <w:r w:rsidR="0076289C" w:rsidRPr="0076289C">
        <w:rPr>
          <w:bCs/>
          <w:sz w:val="24"/>
          <w:szCs w:val="24"/>
        </w:rPr>
        <w:t>Bravo Company, JTFES</w:t>
      </w:r>
      <w:r w:rsidR="00BC3BAF" w:rsidRPr="0076289C">
        <w:rPr>
          <w:bCs/>
          <w:sz w:val="24"/>
          <w:szCs w:val="24"/>
        </w:rPr>
        <w:t xml:space="preserve">, </w:t>
      </w:r>
      <w:r w:rsidR="00092DED" w:rsidRPr="0076289C">
        <w:rPr>
          <w:bCs/>
          <w:sz w:val="24"/>
          <w:szCs w:val="24"/>
        </w:rPr>
        <w:t>210 Pence Street, Fort Hamilton, NY</w:t>
      </w:r>
      <w:r w:rsidR="00D86150" w:rsidRPr="0076289C">
        <w:rPr>
          <w:bCs/>
          <w:sz w:val="24"/>
          <w:szCs w:val="24"/>
        </w:rPr>
        <w:t xml:space="preserve"> 11252</w:t>
      </w:r>
      <w:r w:rsidR="00285DA5" w:rsidRPr="0076289C">
        <w:rPr>
          <w:bCs/>
          <w:sz w:val="24"/>
          <w:szCs w:val="24"/>
        </w:rPr>
        <w:t xml:space="preserve">. </w:t>
      </w:r>
    </w:p>
    <w:bookmarkEnd w:id="2"/>
    <w:p w14:paraId="6472FADF" w14:textId="2A0F1CC6" w:rsidR="008D0320" w:rsidRPr="00F03ACD" w:rsidRDefault="008D0320" w:rsidP="002B2E99">
      <w:pPr>
        <w:rPr>
          <w:sz w:val="24"/>
          <w:szCs w:val="24"/>
        </w:rPr>
      </w:pPr>
    </w:p>
    <w:p w14:paraId="7E03D4D3" w14:textId="09D8C6DE" w:rsidR="00415177" w:rsidRPr="00F03ACD" w:rsidRDefault="00516D08" w:rsidP="004A64BF">
      <w:pPr>
        <w:pStyle w:val="BodyText"/>
        <w:ind w:left="119" w:right="323"/>
      </w:pPr>
      <w:bookmarkStart w:id="3" w:name="_Hlk116036171"/>
      <w:r w:rsidRPr="00F03ACD">
        <w:rPr>
          <w:b/>
        </w:rPr>
        <w:t>ELIGIBLE</w:t>
      </w:r>
      <w:r w:rsidRPr="00F03ACD">
        <w:rPr>
          <w:b/>
          <w:spacing w:val="-2"/>
        </w:rPr>
        <w:t xml:space="preserve"> </w:t>
      </w:r>
      <w:r w:rsidRPr="00F03ACD">
        <w:rPr>
          <w:b/>
        </w:rPr>
        <w:t>CANDIDATES:</w:t>
      </w:r>
      <w:r w:rsidRPr="00F03ACD">
        <w:rPr>
          <w:b/>
          <w:spacing w:val="-2"/>
        </w:rPr>
        <w:t xml:space="preserve"> </w:t>
      </w:r>
      <w:r w:rsidR="007A7817" w:rsidRPr="00F03ACD">
        <w:t>Applicants</w:t>
      </w:r>
      <w:r w:rsidR="007A7817" w:rsidRPr="00F03ACD">
        <w:rPr>
          <w:spacing w:val="-1"/>
        </w:rPr>
        <w:t xml:space="preserve"> </w:t>
      </w:r>
      <w:r w:rsidR="007A7817" w:rsidRPr="00F03ACD">
        <w:t>must</w:t>
      </w:r>
      <w:r w:rsidR="007A7817" w:rsidRPr="00F03ACD">
        <w:rPr>
          <w:spacing w:val="-1"/>
        </w:rPr>
        <w:t xml:space="preserve"> </w:t>
      </w:r>
      <w:r w:rsidR="007A7817" w:rsidRPr="00F03ACD">
        <w:t>be</w:t>
      </w:r>
      <w:r w:rsidR="007A7817" w:rsidRPr="00F03ACD">
        <w:rPr>
          <w:spacing w:val="-2"/>
        </w:rPr>
        <w:t xml:space="preserve"> </w:t>
      </w:r>
      <w:r w:rsidR="007A7817" w:rsidRPr="00F03ACD">
        <w:t>a</w:t>
      </w:r>
      <w:r w:rsidR="007A7817" w:rsidRPr="00F03ACD">
        <w:rPr>
          <w:spacing w:val="-2"/>
        </w:rPr>
        <w:t xml:space="preserve"> </w:t>
      </w:r>
      <w:r w:rsidR="007A7817" w:rsidRPr="00F03ACD">
        <w:t>drilling</w:t>
      </w:r>
      <w:r w:rsidR="007A7817" w:rsidRPr="00F03ACD">
        <w:rPr>
          <w:spacing w:val="-4"/>
        </w:rPr>
        <w:t xml:space="preserve"> </w:t>
      </w:r>
      <w:r w:rsidR="007A7817" w:rsidRPr="00F03ACD">
        <w:t>member</w:t>
      </w:r>
      <w:r w:rsidR="007A7817" w:rsidRPr="00F03ACD">
        <w:rPr>
          <w:spacing w:val="-3"/>
        </w:rPr>
        <w:t xml:space="preserve"> </w:t>
      </w:r>
      <w:r w:rsidR="007A7817" w:rsidRPr="00F03ACD">
        <w:t>in</w:t>
      </w:r>
      <w:r w:rsidR="007A7817" w:rsidRPr="00F03ACD">
        <w:rPr>
          <w:spacing w:val="-1"/>
        </w:rPr>
        <w:t xml:space="preserve"> </w:t>
      </w:r>
      <w:r w:rsidR="007A7817" w:rsidRPr="00F03ACD">
        <w:t>good</w:t>
      </w:r>
      <w:r w:rsidR="007A7817" w:rsidRPr="00F03ACD">
        <w:rPr>
          <w:spacing w:val="-1"/>
        </w:rPr>
        <w:t xml:space="preserve"> </w:t>
      </w:r>
      <w:r w:rsidR="007A7817" w:rsidRPr="00F03ACD">
        <w:t>standing</w:t>
      </w:r>
      <w:r w:rsidR="007A7817" w:rsidRPr="00F03ACD">
        <w:rPr>
          <w:spacing w:val="-4"/>
        </w:rPr>
        <w:t xml:space="preserve"> </w:t>
      </w:r>
      <w:r w:rsidR="007A7817" w:rsidRPr="00F03ACD">
        <w:t>in</w:t>
      </w:r>
      <w:r w:rsidR="007A4E30" w:rsidRPr="00F03ACD">
        <w:rPr>
          <w:spacing w:val="-1"/>
        </w:rPr>
        <w:t xml:space="preserve"> </w:t>
      </w:r>
      <w:r w:rsidR="007A7817" w:rsidRPr="00F03ACD">
        <w:t>the</w:t>
      </w:r>
      <w:r w:rsidR="007A4E30" w:rsidRPr="00F03ACD">
        <w:t xml:space="preserve"> </w:t>
      </w:r>
      <w:r w:rsidR="007A7817" w:rsidRPr="00F03ACD">
        <w:rPr>
          <w:spacing w:val="-57"/>
        </w:rPr>
        <w:t xml:space="preserve"> </w:t>
      </w:r>
      <w:r w:rsidR="007A4E30" w:rsidRPr="00F03ACD">
        <w:rPr>
          <w:spacing w:val="-57"/>
        </w:rPr>
        <w:t xml:space="preserve">   </w:t>
      </w:r>
      <w:r w:rsidR="007A7817" w:rsidRPr="00F03ACD">
        <w:t>New</w:t>
      </w:r>
      <w:r w:rsidR="007A7817" w:rsidRPr="00F03ACD">
        <w:rPr>
          <w:spacing w:val="-2"/>
        </w:rPr>
        <w:t xml:space="preserve"> </w:t>
      </w:r>
      <w:r w:rsidR="007A7817" w:rsidRPr="00F03ACD">
        <w:t>York</w:t>
      </w:r>
      <w:r w:rsidR="007A7817" w:rsidRPr="00F03ACD">
        <w:rPr>
          <w:spacing w:val="2"/>
        </w:rPr>
        <w:t xml:space="preserve"> </w:t>
      </w:r>
      <w:r w:rsidR="007A7817" w:rsidRPr="00F03ACD">
        <w:t>Army</w:t>
      </w:r>
      <w:r w:rsidR="007A7817" w:rsidRPr="00F03ACD">
        <w:rPr>
          <w:spacing w:val="-5"/>
        </w:rPr>
        <w:t xml:space="preserve"> </w:t>
      </w:r>
      <w:r w:rsidR="007A7817" w:rsidRPr="00F03ACD">
        <w:t>National</w:t>
      </w:r>
      <w:r w:rsidR="007A7817" w:rsidRPr="00F03ACD">
        <w:rPr>
          <w:spacing w:val="-1"/>
        </w:rPr>
        <w:t xml:space="preserve"> </w:t>
      </w:r>
      <w:r w:rsidR="007A7817" w:rsidRPr="00F03ACD">
        <w:t>Guard</w:t>
      </w:r>
      <w:r w:rsidR="00BC3BAF" w:rsidRPr="00F03ACD">
        <w:t xml:space="preserve"> or New York Air National Guard</w:t>
      </w:r>
      <w:r w:rsidR="0008324D" w:rsidRPr="00F03ACD">
        <w:t xml:space="preserve">. </w:t>
      </w:r>
      <w:bookmarkEnd w:id="3"/>
      <w:r w:rsidR="004A64BF" w:rsidRPr="00F03ACD">
        <w:t xml:space="preserve">Interviewing service member </w:t>
      </w:r>
      <w:r w:rsidR="004F09E0" w:rsidRPr="00F03ACD">
        <w:t>can</w:t>
      </w:r>
      <w:r w:rsidR="004A64BF" w:rsidRPr="00F03ACD">
        <w:t xml:space="preserve"> NOT have plans to terminate employment with JTF</w:t>
      </w:r>
      <w:r w:rsidR="00A0294A">
        <w:t>-</w:t>
      </w:r>
      <w:r w:rsidR="004A64BF" w:rsidRPr="00F03ACD">
        <w:t>ES within the next twelve (12) months.</w:t>
      </w:r>
      <w:r w:rsidR="002F1995">
        <w:t xml:space="preserve"> Member should </w:t>
      </w:r>
      <w:r w:rsidR="00393FD3">
        <w:t>be post</w:t>
      </w:r>
      <w:r w:rsidR="00B274C5">
        <w:t>-</w:t>
      </w:r>
      <w:r w:rsidR="00393FD3">
        <w:t xml:space="preserve">command and not </w:t>
      </w:r>
      <w:r w:rsidR="002F1995">
        <w:t xml:space="preserve">currently serving as a company commander with their </w:t>
      </w:r>
      <w:r w:rsidR="00393FD3">
        <w:t>federal unit.</w:t>
      </w:r>
    </w:p>
    <w:p w14:paraId="16FA74FE" w14:textId="77777777" w:rsidR="004A64BF" w:rsidRPr="00F03ACD" w:rsidRDefault="004A64BF" w:rsidP="004A64BF">
      <w:pPr>
        <w:pStyle w:val="BodyText"/>
        <w:ind w:left="119" w:right="323"/>
      </w:pPr>
    </w:p>
    <w:p w14:paraId="4A3BBE73" w14:textId="36496C12" w:rsidR="000D3B8D" w:rsidRDefault="00516D08" w:rsidP="00FE0772">
      <w:pPr>
        <w:pStyle w:val="BodyText"/>
        <w:ind w:left="119" w:right="323"/>
      </w:pPr>
      <w:r w:rsidRPr="00F03ACD">
        <w:rPr>
          <w:b/>
          <w:bCs/>
        </w:rPr>
        <w:t>POSITION DESCRIPTION</w:t>
      </w:r>
      <w:r w:rsidRPr="00F03ACD">
        <w:t>:</w:t>
      </w:r>
      <w:r w:rsidR="009F4E0F" w:rsidRPr="00F03ACD">
        <w:t xml:space="preserve"> </w:t>
      </w:r>
      <w:r w:rsidR="004C0709" w:rsidRPr="00F03ACD">
        <w:t xml:space="preserve"> </w:t>
      </w:r>
      <w:r w:rsidR="003111E4" w:rsidRPr="00F03ACD">
        <w:t>The</w:t>
      </w:r>
      <w:r w:rsidR="003111E4">
        <w:t xml:space="preserve"> Company Commander will provide command and control for all Service Members assigned to their company.</w:t>
      </w:r>
      <w:r w:rsidR="003111E4" w:rsidRPr="006432A2">
        <w:t xml:space="preserve"> </w:t>
      </w:r>
      <w:r w:rsidR="00951FE5">
        <w:t>The selected officer</w:t>
      </w:r>
      <w:r w:rsidR="003111E4" w:rsidRPr="006432A2">
        <w:t xml:space="preserve"> will foster command climate that allows leaders to accomplish all missions, maintain a </w:t>
      </w:r>
      <w:r w:rsidR="003111E4" w:rsidRPr="006432A2">
        <w:rPr>
          <w:bCs/>
        </w:rPr>
        <w:t xml:space="preserve">positive </w:t>
      </w:r>
      <w:r w:rsidR="00285DA5" w:rsidRPr="006432A2">
        <w:rPr>
          <w:bCs/>
        </w:rPr>
        <w:t>work environment</w:t>
      </w:r>
      <w:r w:rsidR="003111E4" w:rsidRPr="006432A2">
        <w:rPr>
          <w:bCs/>
        </w:rPr>
        <w:t xml:space="preserve"> and an open-door policy. </w:t>
      </w:r>
      <w:r w:rsidR="00285DA5" w:rsidRPr="006432A2">
        <w:rPr>
          <w:bCs/>
        </w:rPr>
        <w:t>Additionally,</w:t>
      </w:r>
      <w:r w:rsidR="003111E4" w:rsidRPr="006432A2">
        <w:rPr>
          <w:bCs/>
        </w:rPr>
        <w:t xml:space="preserve"> </w:t>
      </w:r>
      <w:r w:rsidR="00951FE5">
        <w:rPr>
          <w:bCs/>
        </w:rPr>
        <w:t>the selected officer</w:t>
      </w:r>
      <w:r w:rsidR="00285DA5" w:rsidRPr="006432A2">
        <w:rPr>
          <w:bCs/>
        </w:rPr>
        <w:t xml:space="preserve"> is</w:t>
      </w:r>
      <w:r w:rsidR="003111E4" w:rsidRPr="006432A2">
        <w:rPr>
          <w:bCs/>
        </w:rPr>
        <w:t xml:space="preserve"> responsible for development of the company</w:t>
      </w:r>
      <w:r w:rsidR="002E7DCC">
        <w:rPr>
          <w:bCs/>
        </w:rPr>
        <w:t>; Ensuring</w:t>
      </w:r>
      <w:r w:rsidR="003111E4" w:rsidRPr="006432A2">
        <w:t xml:space="preserve"> all training is conducted to task, condition and standard. </w:t>
      </w:r>
      <w:r w:rsidR="00951FE5">
        <w:t>The selected officer</w:t>
      </w:r>
      <w:r w:rsidR="00285DA5" w:rsidRPr="006432A2">
        <w:t xml:space="preserve"> is</w:t>
      </w:r>
      <w:r w:rsidR="003111E4" w:rsidRPr="006432A2">
        <w:t xml:space="preserve"> responsible for all aspects of Mission Planning, Collective/Individual Training, Morale, Unit Readiness, Physical Fitness, Discipline, Tactician, Role Model, Decision Maker, and Operational Readiness to ensure a high state of mission readiness. The goal is to establish “Warrior Readiness-Training, Equipping and Maintaining.” </w:t>
      </w:r>
    </w:p>
    <w:p w14:paraId="67671D39" w14:textId="77777777" w:rsidR="00F10918" w:rsidRDefault="00F10918" w:rsidP="00FE0772">
      <w:pPr>
        <w:pStyle w:val="BodyText"/>
        <w:ind w:left="119" w:right="323"/>
        <w:rPr>
          <w:color w:val="000000"/>
        </w:rPr>
      </w:pPr>
    </w:p>
    <w:p w14:paraId="500D614E" w14:textId="61834BB2" w:rsidR="00393FD3" w:rsidRDefault="003111E4" w:rsidP="00FE0772">
      <w:pPr>
        <w:pStyle w:val="BodyText"/>
        <w:ind w:left="119" w:right="323"/>
      </w:pPr>
      <w:r>
        <w:rPr>
          <w:color w:val="000000"/>
        </w:rPr>
        <w:t xml:space="preserve">They will collaborate with the company 1SG </w:t>
      </w:r>
      <w:r w:rsidR="00FE0772">
        <w:rPr>
          <w:color w:val="000000"/>
        </w:rPr>
        <w:t xml:space="preserve">to establish and support a leader development program. The company commander is responsible for safety risk management of all training and operations. </w:t>
      </w:r>
      <w:r w:rsidR="00951FE5">
        <w:rPr>
          <w:color w:val="000000"/>
        </w:rPr>
        <w:t>The selected officer</w:t>
      </w:r>
      <w:r w:rsidR="00285DA5">
        <w:rPr>
          <w:color w:val="000000"/>
        </w:rPr>
        <w:t xml:space="preserve"> is</w:t>
      </w:r>
      <w:r w:rsidR="00FE0772">
        <w:rPr>
          <w:color w:val="000000"/>
        </w:rPr>
        <w:t xml:space="preserve"> also responsible for the accountability </w:t>
      </w:r>
      <w:r w:rsidR="00FE0772" w:rsidRPr="00393FD3">
        <w:rPr>
          <w:bCs/>
        </w:rPr>
        <w:t>of organizational and installation property</w:t>
      </w:r>
      <w:r w:rsidR="00FE0772">
        <w:rPr>
          <w:color w:val="000000"/>
        </w:rPr>
        <w:t xml:space="preserve">. </w:t>
      </w:r>
      <w:r w:rsidR="00951FE5">
        <w:rPr>
          <w:color w:val="000000"/>
        </w:rPr>
        <w:t>The selected officer</w:t>
      </w:r>
      <w:r w:rsidR="00285DA5">
        <w:rPr>
          <w:color w:val="000000"/>
        </w:rPr>
        <w:t xml:space="preserve"> </w:t>
      </w:r>
      <w:r w:rsidR="00FE0772">
        <w:rPr>
          <w:color w:val="000000"/>
        </w:rPr>
        <w:t>will</w:t>
      </w:r>
      <w:r w:rsidR="00FE0772" w:rsidRPr="00FE0772">
        <w:t xml:space="preserve"> </w:t>
      </w:r>
      <w:r w:rsidR="00FE0772">
        <w:rPr>
          <w:color w:val="000000"/>
        </w:rPr>
        <w:t>c</w:t>
      </w:r>
      <w:r w:rsidR="00FE0772" w:rsidRPr="00FE0772">
        <w:rPr>
          <w:color w:val="000000"/>
        </w:rPr>
        <w:t xml:space="preserve">oordinate and communicate with all </w:t>
      </w:r>
      <w:r w:rsidR="00FE0772">
        <w:rPr>
          <w:color w:val="000000"/>
        </w:rPr>
        <w:t>c</w:t>
      </w:r>
      <w:r w:rsidR="00FE0772" w:rsidRPr="00FE0772">
        <w:rPr>
          <w:color w:val="000000"/>
        </w:rPr>
        <w:t>ompany leadership to ensure JTF-ES administrative policies, procedures and rules are understood and adhered to</w:t>
      </w:r>
      <w:r w:rsidR="00285DA5">
        <w:rPr>
          <w:color w:val="000000"/>
        </w:rPr>
        <w:t xml:space="preserve"> within </w:t>
      </w:r>
      <w:r>
        <w:rPr>
          <w:bCs/>
        </w:rPr>
        <w:t>the company. The 1SG will p</w:t>
      </w:r>
      <w:r w:rsidRPr="004C4A83">
        <w:rPr>
          <w:bCs/>
        </w:rPr>
        <w:t>articipate in all training exercises</w:t>
      </w:r>
      <w:r>
        <w:rPr>
          <w:bCs/>
        </w:rPr>
        <w:t>,</w:t>
      </w:r>
      <w:r w:rsidRPr="004C4A83">
        <w:rPr>
          <w:bCs/>
        </w:rPr>
        <w:t xml:space="preserve"> to include working with agency partne</w:t>
      </w:r>
      <w:r>
        <w:rPr>
          <w:bCs/>
        </w:rPr>
        <w:t>rs.</w:t>
      </w:r>
      <w:r w:rsidR="00FE0772">
        <w:t xml:space="preserve"> The company commander will </w:t>
      </w:r>
      <w:r w:rsidR="00FE0772">
        <w:rPr>
          <w:color w:val="000000"/>
        </w:rPr>
        <w:t>e</w:t>
      </w:r>
      <w:r w:rsidR="00393FD3" w:rsidRPr="00393FD3">
        <w:rPr>
          <w:color w:val="000000"/>
        </w:rPr>
        <w:t>stablish Standard Operating Procedure for all areas within the company</w:t>
      </w:r>
      <w:r w:rsidR="00FE0772">
        <w:rPr>
          <w:color w:val="000000"/>
        </w:rPr>
        <w:t xml:space="preserve"> and </w:t>
      </w:r>
      <w:r w:rsidR="00FE0772">
        <w:t>p</w:t>
      </w:r>
      <w:r w:rsidR="00393FD3" w:rsidRPr="00FE0772">
        <w:t xml:space="preserve">erforms other duties as assigned or directed.  </w:t>
      </w:r>
    </w:p>
    <w:p w14:paraId="5CB38987" w14:textId="77777777" w:rsidR="00FE0772" w:rsidRPr="00FE0772" w:rsidRDefault="00FE0772" w:rsidP="00FE0772">
      <w:pPr>
        <w:pStyle w:val="BodyText"/>
        <w:ind w:left="119" w:right="323"/>
      </w:pPr>
    </w:p>
    <w:p w14:paraId="3D41E7A4" w14:textId="6114FE8D" w:rsidR="00C265DC" w:rsidRPr="00C265DC" w:rsidRDefault="00C265DC" w:rsidP="00C265DC">
      <w:pPr>
        <w:pStyle w:val="BodyText"/>
        <w:ind w:left="119" w:right="323"/>
        <w:rPr>
          <w:bCs/>
        </w:rPr>
      </w:pPr>
      <w:r w:rsidRPr="00C265DC">
        <w:rPr>
          <w:b/>
        </w:rPr>
        <w:t xml:space="preserve">QUALIFICATION: </w:t>
      </w:r>
      <w:r w:rsidR="00776231">
        <w:rPr>
          <w:b/>
        </w:rPr>
        <w:t>(</w:t>
      </w:r>
      <w:r w:rsidR="00776231" w:rsidRPr="00776231">
        <w:rPr>
          <w:b/>
        </w:rPr>
        <w:t xml:space="preserve">Applicants must be </w:t>
      </w:r>
      <w:r w:rsidR="00776231" w:rsidRPr="00776231">
        <w:rPr>
          <w:b/>
          <w:sz w:val="22"/>
          <w:szCs w:val="22"/>
        </w:rPr>
        <w:t>M-day CDRs and post M-day CDRs ONLY)</w:t>
      </w:r>
      <w:r w:rsidR="00776231">
        <w:rPr>
          <w:sz w:val="22"/>
          <w:szCs w:val="22"/>
        </w:rPr>
        <w:t xml:space="preserve"> </w:t>
      </w:r>
      <w:r w:rsidRPr="00C265DC">
        <w:rPr>
          <w:bCs/>
        </w:rPr>
        <w:t>Applicants must be and remain in “good standing” with their home units. Qualifications needed for consideration:</w:t>
      </w:r>
    </w:p>
    <w:p w14:paraId="24604829" w14:textId="77777777" w:rsidR="00C265DC" w:rsidRPr="00C265DC" w:rsidRDefault="00C265DC" w:rsidP="00C265DC">
      <w:pPr>
        <w:pStyle w:val="BodyText"/>
        <w:ind w:left="119" w:right="323"/>
        <w:rPr>
          <w:bCs/>
        </w:rPr>
      </w:pPr>
    </w:p>
    <w:p w14:paraId="1CBD0E9C" w14:textId="010B765D" w:rsidR="00C265DC" w:rsidRPr="00C265DC" w:rsidRDefault="00C265DC" w:rsidP="0059061E">
      <w:pPr>
        <w:pStyle w:val="BodyText"/>
        <w:numPr>
          <w:ilvl w:val="0"/>
          <w:numId w:val="14"/>
        </w:numPr>
        <w:ind w:right="323"/>
        <w:rPr>
          <w:bCs/>
        </w:rPr>
      </w:pPr>
      <w:r w:rsidRPr="00C265DC">
        <w:rPr>
          <w:bCs/>
        </w:rPr>
        <w:t>Must have excellent speaking, communication and writing skills</w:t>
      </w:r>
    </w:p>
    <w:p w14:paraId="1BE6359D" w14:textId="2E57DD10" w:rsidR="00C265DC" w:rsidRPr="00C265DC" w:rsidRDefault="00C265DC" w:rsidP="0059061E">
      <w:pPr>
        <w:pStyle w:val="BodyText"/>
        <w:numPr>
          <w:ilvl w:val="0"/>
          <w:numId w:val="14"/>
        </w:numPr>
        <w:ind w:right="323"/>
        <w:rPr>
          <w:bCs/>
        </w:rPr>
      </w:pPr>
      <w:r w:rsidRPr="00C265DC">
        <w:rPr>
          <w:bCs/>
        </w:rPr>
        <w:t xml:space="preserve">Must remain in the position if selected for at </w:t>
      </w:r>
      <w:r w:rsidR="0002207F" w:rsidRPr="00C265DC">
        <w:rPr>
          <w:bCs/>
        </w:rPr>
        <w:t>least</w:t>
      </w:r>
      <w:r w:rsidRPr="00C265DC">
        <w:rPr>
          <w:bCs/>
        </w:rPr>
        <w:t xml:space="preserve"> 1 year</w:t>
      </w:r>
    </w:p>
    <w:p w14:paraId="69A391B0" w14:textId="09123991" w:rsidR="00C265DC" w:rsidRPr="00C265DC" w:rsidRDefault="00C265DC" w:rsidP="0059061E">
      <w:pPr>
        <w:pStyle w:val="BodyText"/>
        <w:numPr>
          <w:ilvl w:val="0"/>
          <w:numId w:val="14"/>
        </w:numPr>
        <w:ind w:right="323"/>
        <w:rPr>
          <w:bCs/>
        </w:rPr>
      </w:pPr>
      <w:r w:rsidRPr="00C265DC">
        <w:rPr>
          <w:bCs/>
        </w:rPr>
        <w:t>Possess a working knowledge of JTF-ES</w:t>
      </w:r>
    </w:p>
    <w:p w14:paraId="4318FBFB" w14:textId="2D0A7F80" w:rsidR="00C265DC" w:rsidRPr="00C265DC" w:rsidRDefault="00C265DC" w:rsidP="0059061E">
      <w:pPr>
        <w:pStyle w:val="BodyText"/>
        <w:numPr>
          <w:ilvl w:val="0"/>
          <w:numId w:val="14"/>
        </w:numPr>
        <w:ind w:right="323"/>
        <w:rPr>
          <w:bCs/>
        </w:rPr>
      </w:pPr>
      <w:r w:rsidRPr="00C265DC">
        <w:rPr>
          <w:bCs/>
        </w:rPr>
        <w:t xml:space="preserve">Must have access </w:t>
      </w:r>
      <w:r w:rsidR="00F87FE4" w:rsidRPr="00C265DC">
        <w:rPr>
          <w:bCs/>
        </w:rPr>
        <w:t xml:space="preserve">to. </w:t>
      </w:r>
      <w:r w:rsidR="00F87FE4">
        <w:rPr>
          <w:bCs/>
        </w:rPr>
        <w:t xml:space="preserve">mil </w:t>
      </w:r>
      <w:r w:rsidRPr="00C265DC">
        <w:rPr>
          <w:bCs/>
        </w:rPr>
        <w:t>email and Microsoft Teams</w:t>
      </w:r>
    </w:p>
    <w:p w14:paraId="3087AD5E" w14:textId="302F1F9B" w:rsidR="00C265DC" w:rsidRPr="00C265DC" w:rsidRDefault="00C265DC" w:rsidP="0059061E">
      <w:pPr>
        <w:pStyle w:val="BodyText"/>
        <w:numPr>
          <w:ilvl w:val="0"/>
          <w:numId w:val="14"/>
        </w:numPr>
        <w:ind w:right="323"/>
        <w:rPr>
          <w:bCs/>
        </w:rPr>
      </w:pPr>
      <w:r w:rsidRPr="00C265DC">
        <w:rPr>
          <w:bCs/>
        </w:rPr>
        <w:t>Must have excellent organizational skills and attention to detail</w:t>
      </w:r>
    </w:p>
    <w:p w14:paraId="6012B92D" w14:textId="1ADC3F66" w:rsidR="00C265DC" w:rsidRPr="00C265DC" w:rsidRDefault="00C265DC" w:rsidP="0059061E">
      <w:pPr>
        <w:pStyle w:val="BodyText"/>
        <w:numPr>
          <w:ilvl w:val="0"/>
          <w:numId w:val="14"/>
        </w:numPr>
        <w:ind w:right="323"/>
        <w:rPr>
          <w:bCs/>
        </w:rPr>
      </w:pPr>
      <w:r w:rsidRPr="00C265DC">
        <w:rPr>
          <w:bCs/>
        </w:rPr>
        <w:t>Must be proficient in using Microsoft Excel, Word, and Power Point</w:t>
      </w:r>
    </w:p>
    <w:p w14:paraId="4956DEDF" w14:textId="77777777" w:rsidR="00C265DC" w:rsidRPr="00C265DC" w:rsidRDefault="00C265DC" w:rsidP="00C265DC">
      <w:pPr>
        <w:pStyle w:val="BodyText"/>
        <w:ind w:left="119" w:right="323"/>
        <w:rPr>
          <w:b/>
        </w:rPr>
      </w:pPr>
      <w:r w:rsidRPr="00C265DC">
        <w:rPr>
          <w:b/>
        </w:rPr>
        <w:lastRenderedPageBreak/>
        <w:t xml:space="preserve"> </w:t>
      </w:r>
    </w:p>
    <w:p w14:paraId="24B0DD97" w14:textId="017D1F78" w:rsidR="00C265DC" w:rsidRPr="0059061E" w:rsidRDefault="00C265DC" w:rsidP="001F37AB">
      <w:pPr>
        <w:pStyle w:val="BodyText"/>
        <w:numPr>
          <w:ilvl w:val="0"/>
          <w:numId w:val="14"/>
        </w:numPr>
        <w:ind w:right="323"/>
        <w:rPr>
          <w:bCs/>
        </w:rPr>
      </w:pPr>
      <w:r w:rsidRPr="0059061E">
        <w:rPr>
          <w:bCs/>
        </w:rPr>
        <w:t>Must have at minimum a valid SECRET security clearance. (</w:t>
      </w:r>
      <w:r w:rsidR="00F87FE4">
        <w:rPr>
          <w:bCs/>
        </w:rPr>
        <w:t>ORB</w:t>
      </w:r>
      <w:r w:rsidRPr="0059061E">
        <w:rPr>
          <w:bCs/>
        </w:rPr>
        <w:t>/ JPASS MEMO)</w:t>
      </w:r>
    </w:p>
    <w:p w14:paraId="3031B5C2" w14:textId="44F4FC6A" w:rsidR="00C265DC" w:rsidRPr="0059061E" w:rsidRDefault="00C265DC" w:rsidP="001F37AB">
      <w:pPr>
        <w:pStyle w:val="BodyText"/>
        <w:numPr>
          <w:ilvl w:val="0"/>
          <w:numId w:val="14"/>
        </w:numPr>
        <w:ind w:right="323"/>
        <w:rPr>
          <w:bCs/>
        </w:rPr>
      </w:pPr>
      <w:r w:rsidRPr="0059061E">
        <w:rPr>
          <w:bCs/>
        </w:rPr>
        <w:t>Must have the ability to travel with flexible hours</w:t>
      </w:r>
    </w:p>
    <w:p w14:paraId="7E16AD63" w14:textId="3D3A62A1" w:rsidR="00C265DC" w:rsidRPr="0059061E" w:rsidRDefault="00C265DC" w:rsidP="001F37AB">
      <w:pPr>
        <w:pStyle w:val="BodyText"/>
        <w:numPr>
          <w:ilvl w:val="0"/>
          <w:numId w:val="14"/>
        </w:numPr>
        <w:ind w:right="323"/>
        <w:rPr>
          <w:bCs/>
        </w:rPr>
      </w:pPr>
      <w:r w:rsidRPr="0059061E">
        <w:rPr>
          <w:bCs/>
        </w:rPr>
        <w:t>Must work well under pressure</w:t>
      </w:r>
    </w:p>
    <w:p w14:paraId="4706ADF8" w14:textId="3CB61024" w:rsidR="00C265DC" w:rsidRPr="0059061E" w:rsidRDefault="00C265DC" w:rsidP="001F37AB">
      <w:pPr>
        <w:pStyle w:val="BodyText"/>
        <w:numPr>
          <w:ilvl w:val="0"/>
          <w:numId w:val="14"/>
        </w:numPr>
        <w:ind w:right="323"/>
        <w:rPr>
          <w:bCs/>
        </w:rPr>
      </w:pPr>
      <w:r w:rsidRPr="0059061E">
        <w:rPr>
          <w:bCs/>
        </w:rPr>
        <w:t>Must possess an active DOD Common Access Card (CAC)</w:t>
      </w:r>
    </w:p>
    <w:p w14:paraId="4D1F3082" w14:textId="29ECA8E0" w:rsidR="00393FD3" w:rsidRPr="0059061E" w:rsidRDefault="00C265DC" w:rsidP="001F37AB">
      <w:pPr>
        <w:pStyle w:val="BodyText"/>
        <w:numPr>
          <w:ilvl w:val="0"/>
          <w:numId w:val="14"/>
        </w:numPr>
        <w:ind w:right="323"/>
        <w:rPr>
          <w:bCs/>
        </w:rPr>
      </w:pPr>
      <w:r w:rsidRPr="0059061E">
        <w:rPr>
          <w:bCs/>
        </w:rPr>
        <w:t>Must have the following certifications completed, HIPAA, Risk Management, Information Assurance (Cyber-Awareness)</w:t>
      </w:r>
    </w:p>
    <w:p w14:paraId="19C9A6CE" w14:textId="77777777" w:rsidR="004D116E" w:rsidRDefault="004D116E" w:rsidP="004D116E">
      <w:pPr>
        <w:pStyle w:val="BodyText"/>
        <w:ind w:left="119" w:right="323"/>
        <w:rPr>
          <w:b/>
        </w:rPr>
      </w:pPr>
    </w:p>
    <w:p w14:paraId="699FB890" w14:textId="77777777" w:rsidR="004D116E" w:rsidRDefault="004D116E" w:rsidP="004D116E">
      <w:pPr>
        <w:pStyle w:val="BodyText"/>
        <w:ind w:left="119" w:right="323"/>
        <w:rPr>
          <w:b/>
        </w:rPr>
      </w:pPr>
    </w:p>
    <w:p w14:paraId="4E2937C2" w14:textId="16188344" w:rsidR="00D208A5" w:rsidRPr="00F03ACD" w:rsidRDefault="00B274C5" w:rsidP="00D208A5">
      <w:pPr>
        <w:ind w:left="160" w:right="1341" w:hanging="70"/>
        <w:rPr>
          <w:sz w:val="24"/>
          <w:szCs w:val="24"/>
        </w:rPr>
      </w:pPr>
      <w:r>
        <w:rPr>
          <w:b/>
          <w:sz w:val="24"/>
          <w:szCs w:val="24"/>
        </w:rPr>
        <w:t>PREFERRED SKILLS AND EXPERIENCE</w:t>
      </w:r>
      <w:r w:rsidR="00516D08" w:rsidRPr="00F03ACD">
        <w:rPr>
          <w:sz w:val="24"/>
          <w:szCs w:val="24"/>
        </w:rPr>
        <w:t xml:space="preserve">: </w:t>
      </w:r>
    </w:p>
    <w:p w14:paraId="73691A43" w14:textId="6C4FB1CD" w:rsidR="00C65081" w:rsidRPr="00E41E38" w:rsidRDefault="00F87FE4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Previous experience as a Company Commander</w:t>
      </w:r>
    </w:p>
    <w:p w14:paraId="22216A07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 xml:space="preserve">Self-motivated and dependable </w:t>
      </w:r>
    </w:p>
    <w:p w14:paraId="76ED563F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>Detail oriented</w:t>
      </w:r>
    </w:p>
    <w:p w14:paraId="0A12A893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>Database management</w:t>
      </w:r>
    </w:p>
    <w:p w14:paraId="08D9C248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 xml:space="preserve">Project management </w:t>
      </w:r>
    </w:p>
    <w:p w14:paraId="24FF0472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>Leadership</w:t>
      </w:r>
    </w:p>
    <w:p w14:paraId="665A5D68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 xml:space="preserve">Teaching or training in a classroom environment </w:t>
      </w:r>
    </w:p>
    <w:p w14:paraId="4CCE840E" w14:textId="66CA7B89" w:rsidR="00C65081" w:rsidRPr="00B274C5" w:rsidRDefault="00C65081" w:rsidP="00B274C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 xml:space="preserve">Operations (TOC, TAC, Command Post, etc.) </w:t>
      </w:r>
    </w:p>
    <w:p w14:paraId="29ACDEFC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 xml:space="preserve">Writing and briefing </w:t>
      </w:r>
    </w:p>
    <w:p w14:paraId="67F3317A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 xml:space="preserve">Respectful and professional </w:t>
      </w:r>
    </w:p>
    <w:p w14:paraId="77BDFD8B" w14:textId="77777777" w:rsidR="00C65081" w:rsidRPr="00E41E38" w:rsidRDefault="00C65081" w:rsidP="00C6508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1E38">
        <w:rPr>
          <w:sz w:val="24"/>
          <w:szCs w:val="24"/>
        </w:rPr>
        <w:t>Adaptive and flexible</w:t>
      </w:r>
    </w:p>
    <w:p w14:paraId="62A07F0B" w14:textId="77777777" w:rsidR="007E033D" w:rsidRDefault="007E033D" w:rsidP="007E033D">
      <w:pPr>
        <w:spacing w:line="271" w:lineRule="exact"/>
        <w:outlineLvl w:val="0"/>
        <w:rPr>
          <w:sz w:val="24"/>
          <w:szCs w:val="24"/>
        </w:rPr>
      </w:pPr>
    </w:p>
    <w:p w14:paraId="5FAD460F" w14:textId="4EA67342" w:rsidR="00574DF0" w:rsidRPr="00F03ACD" w:rsidRDefault="005667CE" w:rsidP="007E033D">
      <w:pPr>
        <w:spacing w:line="271" w:lineRule="exact"/>
        <w:outlineLvl w:val="0"/>
        <w:rPr>
          <w:b/>
          <w:bCs/>
          <w:sz w:val="24"/>
          <w:szCs w:val="24"/>
        </w:rPr>
      </w:pPr>
      <w:r w:rsidRPr="00F03ACD">
        <w:rPr>
          <w:b/>
          <w:bCs/>
          <w:sz w:val="24"/>
          <w:szCs w:val="24"/>
        </w:rPr>
        <w:t>REQUIRED</w:t>
      </w:r>
      <w:r w:rsidRPr="00F03ACD">
        <w:rPr>
          <w:b/>
          <w:bCs/>
          <w:spacing w:val="-4"/>
          <w:sz w:val="24"/>
          <w:szCs w:val="24"/>
        </w:rPr>
        <w:t xml:space="preserve"> </w:t>
      </w:r>
      <w:r w:rsidRPr="00F03ACD">
        <w:rPr>
          <w:b/>
          <w:bCs/>
          <w:sz w:val="24"/>
          <w:szCs w:val="24"/>
        </w:rPr>
        <w:t>DOCUMENTS:</w:t>
      </w:r>
    </w:p>
    <w:p w14:paraId="0BB96307" w14:textId="77777777" w:rsidR="00C65081" w:rsidRPr="00E41E38" w:rsidRDefault="00C65081" w:rsidP="00C65081">
      <w:pPr>
        <w:numPr>
          <w:ilvl w:val="1"/>
          <w:numId w:val="2"/>
        </w:numPr>
        <w:tabs>
          <w:tab w:val="left" w:pos="878"/>
          <w:tab w:val="left" w:pos="879"/>
        </w:tabs>
        <w:spacing w:line="288" w:lineRule="exact"/>
        <w:ind w:left="878" w:hanging="361"/>
        <w:rPr>
          <w:sz w:val="24"/>
          <w:szCs w:val="24"/>
        </w:rPr>
      </w:pPr>
      <w:r w:rsidRPr="00E41E38">
        <w:rPr>
          <w:sz w:val="24"/>
          <w:szCs w:val="24"/>
        </w:rPr>
        <w:t>Application</w:t>
      </w:r>
      <w:r w:rsidRPr="00E41E38">
        <w:rPr>
          <w:spacing w:val="-3"/>
          <w:sz w:val="24"/>
          <w:szCs w:val="24"/>
        </w:rPr>
        <w:t xml:space="preserve"> </w:t>
      </w:r>
      <w:r w:rsidRPr="00E41E38">
        <w:rPr>
          <w:sz w:val="24"/>
          <w:szCs w:val="24"/>
        </w:rPr>
        <w:t>to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perform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State</w:t>
      </w:r>
      <w:r w:rsidRPr="00E41E38">
        <w:rPr>
          <w:spacing w:val="-3"/>
          <w:sz w:val="24"/>
          <w:szCs w:val="24"/>
        </w:rPr>
        <w:t xml:space="preserve"> </w:t>
      </w:r>
      <w:r w:rsidRPr="00E41E38">
        <w:rPr>
          <w:sz w:val="24"/>
          <w:szCs w:val="24"/>
        </w:rPr>
        <w:t>Active</w:t>
      </w:r>
      <w:r w:rsidRPr="00E41E38">
        <w:rPr>
          <w:spacing w:val="-3"/>
          <w:sz w:val="24"/>
          <w:szCs w:val="24"/>
        </w:rPr>
        <w:t xml:space="preserve"> </w:t>
      </w:r>
      <w:r w:rsidRPr="00E41E38">
        <w:rPr>
          <w:sz w:val="24"/>
          <w:szCs w:val="24"/>
        </w:rPr>
        <w:t>Duty</w:t>
      </w:r>
      <w:r w:rsidRPr="00E41E38">
        <w:rPr>
          <w:spacing w:val="-3"/>
          <w:sz w:val="24"/>
          <w:szCs w:val="24"/>
        </w:rPr>
        <w:t xml:space="preserve"> </w:t>
      </w:r>
      <w:r w:rsidRPr="00E41E38">
        <w:rPr>
          <w:sz w:val="24"/>
          <w:szCs w:val="24"/>
        </w:rPr>
        <w:t>(Application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on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main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SAD</w:t>
      </w:r>
      <w:r w:rsidRPr="00E41E38">
        <w:rPr>
          <w:spacing w:val="-3"/>
          <w:sz w:val="24"/>
          <w:szCs w:val="24"/>
        </w:rPr>
        <w:t xml:space="preserve"> </w:t>
      </w:r>
      <w:r w:rsidRPr="00E41E38">
        <w:rPr>
          <w:sz w:val="24"/>
          <w:szCs w:val="24"/>
        </w:rPr>
        <w:t>jobs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page)</w:t>
      </w:r>
    </w:p>
    <w:p w14:paraId="6218C7BA" w14:textId="77777777" w:rsidR="00C65081" w:rsidRPr="00E41E38" w:rsidRDefault="00C65081" w:rsidP="00C65081">
      <w:pPr>
        <w:numPr>
          <w:ilvl w:val="1"/>
          <w:numId w:val="2"/>
        </w:numPr>
        <w:tabs>
          <w:tab w:val="left" w:pos="878"/>
          <w:tab w:val="left" w:pos="879"/>
        </w:tabs>
        <w:spacing w:line="293" w:lineRule="exact"/>
        <w:ind w:left="878" w:hanging="361"/>
        <w:rPr>
          <w:sz w:val="24"/>
          <w:szCs w:val="24"/>
        </w:rPr>
      </w:pPr>
      <w:r w:rsidRPr="00E41E38">
        <w:rPr>
          <w:sz w:val="24"/>
          <w:szCs w:val="24"/>
        </w:rPr>
        <w:t>Commander's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Recommendation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Letter (dated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within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one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year) (Form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on main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SAD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jobs</w:t>
      </w:r>
      <w:r w:rsidRPr="00E41E38">
        <w:rPr>
          <w:spacing w:val="-1"/>
          <w:sz w:val="24"/>
          <w:szCs w:val="24"/>
        </w:rPr>
        <w:t xml:space="preserve"> </w:t>
      </w:r>
      <w:r w:rsidRPr="00E41E38">
        <w:rPr>
          <w:sz w:val="24"/>
          <w:szCs w:val="24"/>
        </w:rPr>
        <w:t>page)</w:t>
      </w:r>
    </w:p>
    <w:p w14:paraId="6BB30FA5" w14:textId="77777777" w:rsidR="00C65081" w:rsidRPr="00E41E38" w:rsidRDefault="00C65081" w:rsidP="00C65081">
      <w:pPr>
        <w:numPr>
          <w:ilvl w:val="1"/>
          <w:numId w:val="2"/>
        </w:numPr>
        <w:tabs>
          <w:tab w:val="left" w:pos="878"/>
          <w:tab w:val="left" w:pos="879"/>
        </w:tabs>
        <w:spacing w:line="293" w:lineRule="exact"/>
        <w:ind w:left="878" w:hanging="361"/>
        <w:rPr>
          <w:sz w:val="24"/>
          <w:szCs w:val="24"/>
        </w:rPr>
      </w:pPr>
      <w:r w:rsidRPr="00E41E38">
        <w:rPr>
          <w:sz w:val="24"/>
          <w:szCs w:val="24"/>
        </w:rPr>
        <w:t>Passing</w:t>
      </w:r>
      <w:r w:rsidRPr="00E41E38">
        <w:rPr>
          <w:spacing w:val="-6"/>
          <w:sz w:val="24"/>
          <w:szCs w:val="24"/>
        </w:rPr>
        <w:t xml:space="preserve"> </w:t>
      </w:r>
      <w:r w:rsidRPr="00E41E38">
        <w:rPr>
          <w:sz w:val="24"/>
          <w:szCs w:val="24"/>
        </w:rPr>
        <w:t>and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current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Physical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Fitness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Test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(dated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within</w:t>
      </w:r>
      <w:r w:rsidRPr="00E41E38">
        <w:rPr>
          <w:spacing w:val="-3"/>
          <w:sz w:val="24"/>
          <w:szCs w:val="24"/>
        </w:rPr>
        <w:t xml:space="preserve"> </w:t>
      </w:r>
      <w:r w:rsidRPr="00E41E38">
        <w:rPr>
          <w:sz w:val="24"/>
          <w:szCs w:val="24"/>
        </w:rPr>
        <w:t>one</w:t>
      </w:r>
      <w:r w:rsidRPr="00E41E38">
        <w:rPr>
          <w:spacing w:val="-2"/>
          <w:sz w:val="24"/>
          <w:szCs w:val="24"/>
        </w:rPr>
        <w:t xml:space="preserve"> </w:t>
      </w:r>
      <w:r w:rsidRPr="00E41E38">
        <w:rPr>
          <w:sz w:val="24"/>
          <w:szCs w:val="24"/>
        </w:rPr>
        <w:t>year)</w:t>
      </w:r>
    </w:p>
    <w:p w14:paraId="4F6C2E6B" w14:textId="26F02863" w:rsidR="00C65081" w:rsidRPr="00E41E38" w:rsidRDefault="00C65081" w:rsidP="00C65081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  <w:szCs w:val="24"/>
        </w:rPr>
      </w:pPr>
      <w:r w:rsidRPr="00E41E38">
        <w:rPr>
          <w:sz w:val="24"/>
          <w:szCs w:val="24"/>
        </w:rPr>
        <w:t>Resume</w:t>
      </w:r>
    </w:p>
    <w:p w14:paraId="043D93EB" w14:textId="77777777" w:rsidR="00C65081" w:rsidRPr="00E41E38" w:rsidRDefault="00C65081" w:rsidP="00C65081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  <w:szCs w:val="24"/>
        </w:rPr>
      </w:pPr>
      <w:r w:rsidRPr="00E41E38">
        <w:rPr>
          <w:sz w:val="24"/>
          <w:szCs w:val="24"/>
        </w:rPr>
        <w:t>Cover Letter</w:t>
      </w:r>
    </w:p>
    <w:p w14:paraId="49605811" w14:textId="77777777" w:rsidR="00C65081" w:rsidRPr="00E41E38" w:rsidRDefault="00C65081" w:rsidP="00C65081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  <w:szCs w:val="24"/>
        </w:rPr>
      </w:pPr>
      <w:r w:rsidRPr="00E41E38">
        <w:rPr>
          <w:sz w:val="24"/>
          <w:szCs w:val="24"/>
        </w:rPr>
        <w:t>Last 3 OER/OPR</w:t>
      </w:r>
    </w:p>
    <w:p w14:paraId="101F58C6" w14:textId="77777777" w:rsidR="00C65081" w:rsidRPr="00E41E38" w:rsidRDefault="00C65081" w:rsidP="00C65081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  <w:szCs w:val="24"/>
        </w:rPr>
      </w:pPr>
      <w:r w:rsidRPr="00E41E38">
        <w:rPr>
          <w:sz w:val="24"/>
          <w:szCs w:val="24"/>
        </w:rPr>
        <w:t>ORB</w:t>
      </w:r>
    </w:p>
    <w:p w14:paraId="1D04619A" w14:textId="77777777" w:rsidR="00574DF0" w:rsidRPr="00F03ACD" w:rsidRDefault="00574DF0" w:rsidP="00072BD3">
      <w:pPr>
        <w:tabs>
          <w:tab w:val="left" w:pos="879"/>
          <w:tab w:val="left" w:pos="880"/>
        </w:tabs>
        <w:spacing w:line="291" w:lineRule="exact"/>
        <w:ind w:left="880"/>
        <w:rPr>
          <w:sz w:val="24"/>
          <w:szCs w:val="24"/>
        </w:rPr>
      </w:pPr>
    </w:p>
    <w:p w14:paraId="569DF10D" w14:textId="3CBAE7B7" w:rsidR="007A4E30" w:rsidRPr="00F03ACD" w:rsidRDefault="00362895" w:rsidP="007A4E30">
      <w:pPr>
        <w:spacing w:line="271" w:lineRule="exact"/>
        <w:ind w:left="160"/>
        <w:outlineLvl w:val="0"/>
        <w:rPr>
          <w:b/>
          <w:bCs/>
          <w:sz w:val="24"/>
          <w:szCs w:val="24"/>
        </w:rPr>
      </w:pPr>
      <w:r w:rsidRPr="00F03ACD">
        <w:rPr>
          <w:b/>
          <w:bCs/>
          <w:sz w:val="24"/>
          <w:szCs w:val="24"/>
        </w:rPr>
        <w:t>RECOMMENDED</w:t>
      </w:r>
      <w:r w:rsidR="007A4E30" w:rsidRPr="00F03ACD">
        <w:rPr>
          <w:b/>
          <w:bCs/>
          <w:spacing w:val="-4"/>
          <w:sz w:val="24"/>
          <w:szCs w:val="24"/>
        </w:rPr>
        <w:t xml:space="preserve"> </w:t>
      </w:r>
      <w:r w:rsidR="007A4E30" w:rsidRPr="00F03ACD">
        <w:rPr>
          <w:b/>
          <w:bCs/>
          <w:sz w:val="24"/>
          <w:szCs w:val="24"/>
        </w:rPr>
        <w:t>DOCUMENTS:</w:t>
      </w:r>
    </w:p>
    <w:p w14:paraId="0435518C" w14:textId="5C3ADCDE" w:rsidR="007A4E30" w:rsidRPr="00F03ACD" w:rsidRDefault="007A4E30" w:rsidP="007A4E30">
      <w:pPr>
        <w:numPr>
          <w:ilvl w:val="1"/>
          <w:numId w:val="2"/>
        </w:numPr>
        <w:tabs>
          <w:tab w:val="left" w:pos="879"/>
          <w:tab w:val="left" w:pos="880"/>
        </w:tabs>
        <w:spacing w:line="293" w:lineRule="exact"/>
        <w:rPr>
          <w:sz w:val="24"/>
          <w:szCs w:val="24"/>
        </w:rPr>
      </w:pPr>
      <w:r w:rsidRPr="00F03ACD">
        <w:rPr>
          <w:sz w:val="24"/>
          <w:szCs w:val="24"/>
        </w:rPr>
        <w:t>Additional Letter</w:t>
      </w:r>
      <w:r w:rsidR="004F09E0" w:rsidRPr="00F03ACD">
        <w:rPr>
          <w:spacing w:val="-3"/>
          <w:sz w:val="24"/>
          <w:szCs w:val="24"/>
        </w:rPr>
        <w:t xml:space="preserve">(s) </w:t>
      </w:r>
      <w:r w:rsidRPr="00F03ACD">
        <w:rPr>
          <w:sz w:val="24"/>
          <w:szCs w:val="24"/>
        </w:rPr>
        <w:t>of</w:t>
      </w:r>
      <w:r w:rsidRPr="00F03ACD">
        <w:rPr>
          <w:spacing w:val="-2"/>
          <w:sz w:val="24"/>
          <w:szCs w:val="24"/>
        </w:rPr>
        <w:t xml:space="preserve"> </w:t>
      </w:r>
      <w:r w:rsidRPr="00F03ACD">
        <w:rPr>
          <w:sz w:val="24"/>
          <w:szCs w:val="24"/>
        </w:rPr>
        <w:t>Recommendation</w:t>
      </w:r>
    </w:p>
    <w:p w14:paraId="5515D6BC" w14:textId="77777777" w:rsidR="005D69DD" w:rsidRPr="00F03ACD" w:rsidRDefault="005D69DD" w:rsidP="005D69DD">
      <w:pPr>
        <w:tabs>
          <w:tab w:val="left" w:pos="879"/>
          <w:tab w:val="left" w:pos="880"/>
        </w:tabs>
        <w:spacing w:line="293" w:lineRule="exact"/>
        <w:ind w:left="880"/>
        <w:rPr>
          <w:sz w:val="24"/>
          <w:szCs w:val="24"/>
        </w:rPr>
      </w:pPr>
    </w:p>
    <w:p w14:paraId="141EC1B7" w14:textId="77777777" w:rsidR="00336F0E" w:rsidRPr="00F03ACD" w:rsidRDefault="00336F0E" w:rsidP="00336F0E">
      <w:pPr>
        <w:spacing w:before="79" w:line="274" w:lineRule="exact"/>
        <w:ind w:left="160"/>
        <w:outlineLvl w:val="0"/>
        <w:rPr>
          <w:b/>
          <w:bCs/>
          <w:sz w:val="24"/>
          <w:szCs w:val="24"/>
        </w:rPr>
      </w:pPr>
      <w:bookmarkStart w:id="4" w:name="_Hlk116039863"/>
      <w:r w:rsidRPr="00F03ACD">
        <w:rPr>
          <w:b/>
          <w:bCs/>
          <w:sz w:val="24"/>
          <w:szCs w:val="24"/>
        </w:rPr>
        <w:t>APPLICATION</w:t>
      </w:r>
      <w:r w:rsidRPr="00F03ACD">
        <w:rPr>
          <w:b/>
          <w:bCs/>
          <w:spacing w:val="-5"/>
          <w:sz w:val="24"/>
          <w:szCs w:val="24"/>
        </w:rPr>
        <w:t xml:space="preserve"> </w:t>
      </w:r>
      <w:r w:rsidRPr="00F03ACD">
        <w:rPr>
          <w:b/>
          <w:bCs/>
          <w:sz w:val="24"/>
          <w:szCs w:val="24"/>
        </w:rPr>
        <w:t>INSTRUCTIONS:</w:t>
      </w:r>
    </w:p>
    <w:p w14:paraId="4436758F" w14:textId="54A3524B" w:rsidR="00AD3B57" w:rsidRDefault="00AD3B57" w:rsidP="002849B7">
      <w:pPr>
        <w:ind w:left="160"/>
        <w:rPr>
          <w:sz w:val="24"/>
          <w:szCs w:val="24"/>
        </w:rPr>
      </w:pPr>
      <w:bookmarkStart w:id="5" w:name="_Hlk116039546"/>
      <w:bookmarkEnd w:id="4"/>
    </w:p>
    <w:p w14:paraId="0E204339" w14:textId="26F0C2A7" w:rsidR="002A5B75" w:rsidRDefault="002A5B75" w:rsidP="002A5B75">
      <w:pPr>
        <w:ind w:left="160"/>
        <w:rPr>
          <w:sz w:val="24"/>
          <w:szCs w:val="24"/>
        </w:rPr>
      </w:pPr>
      <w:r w:rsidRPr="002A5B75">
        <w:rPr>
          <w:sz w:val="24"/>
          <w:szCs w:val="24"/>
        </w:rPr>
        <w:t xml:space="preserve">Applicants must submit all the required documents listed below, via email to: </w:t>
      </w:r>
    </w:p>
    <w:p w14:paraId="26178DE7" w14:textId="70AB9BC6" w:rsidR="002E7DCC" w:rsidRPr="002A5B75" w:rsidRDefault="002E7DCC" w:rsidP="002A5B75">
      <w:pPr>
        <w:ind w:left="160"/>
        <w:rPr>
          <w:sz w:val="24"/>
          <w:szCs w:val="24"/>
        </w:rPr>
      </w:pPr>
      <w:r>
        <w:rPr>
          <w:color w:val="0000FF"/>
          <w:sz w:val="24"/>
          <w:szCs w:val="24"/>
          <w:u w:val="single" w:color="0000FF"/>
        </w:rPr>
        <w:t>ng.ny.nyarng.mbx.jtfes-applications@mail.mil</w:t>
      </w:r>
    </w:p>
    <w:p w14:paraId="06BFAA64" w14:textId="77777777" w:rsidR="002A5B75" w:rsidRPr="002A5B75" w:rsidRDefault="002A5B75" w:rsidP="002A5B75">
      <w:pPr>
        <w:ind w:left="160"/>
        <w:rPr>
          <w:sz w:val="24"/>
          <w:szCs w:val="24"/>
        </w:rPr>
      </w:pPr>
    </w:p>
    <w:p w14:paraId="01F87927" w14:textId="77777777" w:rsidR="002A5B75" w:rsidRPr="002A5B75" w:rsidRDefault="002A5B75" w:rsidP="002A5B75">
      <w:pPr>
        <w:ind w:left="160"/>
        <w:rPr>
          <w:sz w:val="24"/>
          <w:szCs w:val="24"/>
        </w:rPr>
      </w:pPr>
      <w:r w:rsidRPr="002A5B75">
        <w:rPr>
          <w:sz w:val="24"/>
          <w:szCs w:val="24"/>
        </w:rPr>
        <w:t>Applications and inquiries will only be accepted electronically via email. Phone calls or faxes are not accepted unless you are instructed to do so by an Applicant Coordinator.</w:t>
      </w:r>
    </w:p>
    <w:p w14:paraId="344C70D6" w14:textId="77777777" w:rsidR="002A5B75" w:rsidRPr="002A5B75" w:rsidRDefault="002A5B75" w:rsidP="002A5B75">
      <w:pPr>
        <w:ind w:left="160"/>
        <w:rPr>
          <w:sz w:val="24"/>
          <w:szCs w:val="24"/>
        </w:rPr>
      </w:pPr>
      <w:r w:rsidRPr="002A5B75">
        <w:rPr>
          <w:sz w:val="24"/>
          <w:szCs w:val="24"/>
        </w:rPr>
        <w:t>Each email file attachment must include rank, last and first name, type of attachment (application/resume) and announcement number listed above.</w:t>
      </w:r>
    </w:p>
    <w:p w14:paraId="739186E7" w14:textId="45162534" w:rsidR="002A5B75" w:rsidRPr="002A5B75" w:rsidRDefault="00F87FE4" w:rsidP="002A5B75">
      <w:pPr>
        <w:ind w:left="160"/>
        <w:rPr>
          <w:sz w:val="24"/>
          <w:szCs w:val="24"/>
        </w:rPr>
      </w:pPr>
      <w:r>
        <w:rPr>
          <w:sz w:val="24"/>
          <w:szCs w:val="24"/>
        </w:rPr>
        <w:t>CPT</w:t>
      </w:r>
      <w:r w:rsidR="002A5B75" w:rsidRPr="002A5B75">
        <w:rPr>
          <w:sz w:val="24"/>
          <w:szCs w:val="24"/>
        </w:rPr>
        <w:t xml:space="preserve"> DOE, JOHN_JTFES APPLICATION_JTF-ES 22-03</w:t>
      </w:r>
    </w:p>
    <w:p w14:paraId="30F12F80" w14:textId="77777777" w:rsidR="002A5B75" w:rsidRPr="002A5B75" w:rsidRDefault="002A5B75" w:rsidP="002A5B75">
      <w:pPr>
        <w:ind w:left="160"/>
        <w:rPr>
          <w:sz w:val="24"/>
          <w:szCs w:val="24"/>
        </w:rPr>
      </w:pPr>
    </w:p>
    <w:p w14:paraId="2FB8046A" w14:textId="77777777" w:rsidR="002A5B75" w:rsidRPr="002A5B75" w:rsidRDefault="002A5B75" w:rsidP="002A5B75">
      <w:pPr>
        <w:ind w:left="160"/>
        <w:rPr>
          <w:sz w:val="24"/>
          <w:szCs w:val="24"/>
        </w:rPr>
      </w:pPr>
      <w:r w:rsidRPr="002A5B75">
        <w:rPr>
          <w:sz w:val="24"/>
          <w:szCs w:val="24"/>
        </w:rPr>
        <w:t>The applicant coordinator will acknowledge the receipt of all documents and will inform Service Member of any issues or discrepancies with the application packet.</w:t>
      </w:r>
    </w:p>
    <w:p w14:paraId="418E11DA" w14:textId="77777777" w:rsidR="002A5B75" w:rsidRPr="002A5B75" w:rsidRDefault="002A5B75" w:rsidP="002A5B75">
      <w:pPr>
        <w:ind w:left="160"/>
        <w:rPr>
          <w:sz w:val="24"/>
          <w:szCs w:val="24"/>
        </w:rPr>
      </w:pPr>
    </w:p>
    <w:p w14:paraId="024FACA5" w14:textId="77777777" w:rsidR="002A5B75" w:rsidRPr="002A5B75" w:rsidRDefault="002A5B75" w:rsidP="002A5B75">
      <w:pPr>
        <w:ind w:left="160"/>
        <w:rPr>
          <w:sz w:val="24"/>
          <w:szCs w:val="24"/>
        </w:rPr>
      </w:pPr>
      <w:r w:rsidRPr="002A5B75">
        <w:rPr>
          <w:sz w:val="24"/>
          <w:szCs w:val="24"/>
        </w:rPr>
        <w:t>All application packets will be deleted after six months, and they will be placed in an OML. Service Members will be required to re-submit all documents once that time frame has been reached.</w:t>
      </w:r>
    </w:p>
    <w:p w14:paraId="459EDE41" w14:textId="0F1B3A5D" w:rsidR="002A5B75" w:rsidRPr="002A5B75" w:rsidRDefault="002A5B75" w:rsidP="002A5B75">
      <w:pPr>
        <w:ind w:left="160"/>
        <w:rPr>
          <w:sz w:val="24"/>
          <w:szCs w:val="24"/>
        </w:rPr>
      </w:pPr>
      <w:r w:rsidRPr="002A5B75">
        <w:rPr>
          <w:sz w:val="24"/>
          <w:szCs w:val="24"/>
        </w:rPr>
        <w:lastRenderedPageBreak/>
        <w:t xml:space="preserve">Upon selection for a permanent position, the applicant will be on a probation period for a minimum of </w:t>
      </w:r>
      <w:r w:rsidR="002E08D7" w:rsidRPr="002A5B75">
        <w:rPr>
          <w:sz w:val="24"/>
          <w:szCs w:val="24"/>
        </w:rPr>
        <w:t>one year</w:t>
      </w:r>
      <w:r w:rsidRPr="002A5B75">
        <w:rPr>
          <w:sz w:val="24"/>
          <w:szCs w:val="24"/>
        </w:rPr>
        <w:t xml:space="preserve">. One year minimum must be </w:t>
      </w:r>
      <w:r w:rsidR="002E08D7" w:rsidRPr="002A5B75">
        <w:rPr>
          <w:sz w:val="24"/>
          <w:szCs w:val="24"/>
        </w:rPr>
        <w:t>met</w:t>
      </w:r>
      <w:r w:rsidRPr="002A5B75">
        <w:rPr>
          <w:sz w:val="24"/>
          <w:szCs w:val="24"/>
        </w:rPr>
        <w:t xml:space="preserve"> before they can apply to another position from within the organization.</w:t>
      </w:r>
    </w:p>
    <w:p w14:paraId="3C16D9A1" w14:textId="77777777" w:rsidR="002849B7" w:rsidRDefault="002849B7" w:rsidP="002849B7">
      <w:pPr>
        <w:ind w:left="160"/>
        <w:rPr>
          <w:sz w:val="24"/>
          <w:szCs w:val="24"/>
        </w:rPr>
      </w:pPr>
    </w:p>
    <w:p w14:paraId="6DD5B48A" w14:textId="77777777" w:rsidR="007D39DD" w:rsidRPr="007D39DD" w:rsidRDefault="007D39DD" w:rsidP="007D39DD">
      <w:pPr>
        <w:ind w:left="355"/>
        <w:outlineLvl w:val="0"/>
        <w:rPr>
          <w:b/>
          <w:bCs/>
          <w:spacing w:val="-2"/>
          <w:sz w:val="24"/>
          <w:szCs w:val="24"/>
        </w:rPr>
      </w:pPr>
      <w:r w:rsidRPr="007D39DD">
        <w:rPr>
          <w:b/>
          <w:bCs/>
          <w:spacing w:val="-2"/>
          <w:sz w:val="24"/>
          <w:szCs w:val="24"/>
        </w:rPr>
        <w:t>REQUIRED</w:t>
      </w:r>
      <w:r w:rsidRPr="007D39DD">
        <w:rPr>
          <w:b/>
          <w:bCs/>
          <w:sz w:val="24"/>
          <w:szCs w:val="24"/>
        </w:rPr>
        <w:t xml:space="preserve"> </w:t>
      </w:r>
      <w:r w:rsidRPr="007D39DD">
        <w:rPr>
          <w:b/>
          <w:bCs/>
          <w:spacing w:val="-2"/>
          <w:sz w:val="24"/>
          <w:szCs w:val="24"/>
        </w:rPr>
        <w:t>DOCUMENTS:</w:t>
      </w:r>
    </w:p>
    <w:p w14:paraId="3A7BF3D7" w14:textId="77777777" w:rsidR="007D39DD" w:rsidRPr="007D39DD" w:rsidRDefault="007D39DD" w:rsidP="007D39DD">
      <w:pPr>
        <w:ind w:left="355"/>
        <w:outlineLvl w:val="0"/>
        <w:rPr>
          <w:b/>
          <w:bCs/>
          <w:sz w:val="24"/>
          <w:szCs w:val="24"/>
        </w:rPr>
      </w:pPr>
    </w:p>
    <w:p w14:paraId="4046538D" w14:textId="77777777" w:rsidR="007D39DD" w:rsidRPr="007D39DD" w:rsidRDefault="007D39DD" w:rsidP="007D39DD">
      <w:pPr>
        <w:numPr>
          <w:ilvl w:val="0"/>
          <w:numId w:val="15"/>
        </w:numPr>
        <w:tabs>
          <w:tab w:val="left" w:pos="1061"/>
        </w:tabs>
        <w:spacing w:line="288" w:lineRule="exact"/>
        <w:ind w:left="1061"/>
        <w:rPr>
          <w:sz w:val="24"/>
        </w:rPr>
      </w:pPr>
      <w:r w:rsidRPr="007D39DD">
        <w:rPr>
          <w:sz w:val="24"/>
        </w:rPr>
        <w:t>A</w:t>
      </w:r>
      <w:r w:rsidRPr="007D39DD">
        <w:rPr>
          <w:spacing w:val="-8"/>
          <w:sz w:val="24"/>
        </w:rPr>
        <w:t xml:space="preserve"> </w:t>
      </w:r>
      <w:r w:rsidRPr="007D39DD">
        <w:rPr>
          <w:sz w:val="24"/>
        </w:rPr>
        <w:t>combined</w:t>
      </w:r>
      <w:r w:rsidRPr="007D39DD">
        <w:rPr>
          <w:spacing w:val="-4"/>
          <w:sz w:val="24"/>
        </w:rPr>
        <w:t xml:space="preserve"> </w:t>
      </w:r>
      <w:r w:rsidRPr="007D39DD">
        <w:rPr>
          <w:sz w:val="24"/>
        </w:rPr>
        <w:t>military/civilian</w:t>
      </w:r>
      <w:r w:rsidRPr="007D39DD">
        <w:rPr>
          <w:spacing w:val="-3"/>
          <w:sz w:val="24"/>
        </w:rPr>
        <w:t xml:space="preserve"> </w:t>
      </w:r>
      <w:r w:rsidRPr="007D39DD">
        <w:rPr>
          <w:spacing w:val="-2"/>
          <w:sz w:val="24"/>
        </w:rPr>
        <w:t>resume</w:t>
      </w:r>
    </w:p>
    <w:p w14:paraId="434D5750" w14:textId="77777777" w:rsidR="007D39DD" w:rsidRDefault="007D39DD" w:rsidP="002849B7">
      <w:pPr>
        <w:ind w:left="160"/>
        <w:rPr>
          <w:sz w:val="24"/>
          <w:szCs w:val="24"/>
        </w:rPr>
      </w:pPr>
    </w:p>
    <w:p w14:paraId="688752A6" w14:textId="77777777" w:rsidR="002849B7" w:rsidRPr="00F03ACD" w:rsidRDefault="002849B7" w:rsidP="002849B7">
      <w:pPr>
        <w:ind w:left="160"/>
        <w:rPr>
          <w:b/>
          <w:sz w:val="24"/>
          <w:szCs w:val="24"/>
          <w:u w:val="single"/>
        </w:rPr>
      </w:pPr>
    </w:p>
    <w:p w14:paraId="75928350" w14:textId="0796EE09" w:rsidR="005667CE" w:rsidRPr="00F03ACD" w:rsidRDefault="005667CE" w:rsidP="005667CE">
      <w:pPr>
        <w:ind w:left="166"/>
        <w:rPr>
          <w:b/>
          <w:sz w:val="24"/>
          <w:szCs w:val="24"/>
        </w:rPr>
      </w:pPr>
      <w:r w:rsidRPr="00F03ACD">
        <w:rPr>
          <w:b/>
          <w:sz w:val="24"/>
          <w:szCs w:val="24"/>
          <w:u w:val="single"/>
        </w:rPr>
        <w:t>POINT</w:t>
      </w:r>
      <w:r w:rsidRPr="00F03ACD">
        <w:rPr>
          <w:b/>
          <w:spacing w:val="-4"/>
          <w:sz w:val="24"/>
          <w:szCs w:val="24"/>
          <w:u w:val="single"/>
        </w:rPr>
        <w:t xml:space="preserve"> </w:t>
      </w:r>
      <w:r w:rsidRPr="00F03ACD">
        <w:rPr>
          <w:b/>
          <w:sz w:val="24"/>
          <w:szCs w:val="24"/>
          <w:u w:val="single"/>
        </w:rPr>
        <w:t>OF</w:t>
      </w:r>
      <w:r w:rsidRPr="00F03ACD">
        <w:rPr>
          <w:b/>
          <w:spacing w:val="-7"/>
          <w:sz w:val="24"/>
          <w:szCs w:val="24"/>
          <w:u w:val="single"/>
        </w:rPr>
        <w:t xml:space="preserve"> </w:t>
      </w:r>
      <w:r w:rsidRPr="00F03ACD">
        <w:rPr>
          <w:b/>
          <w:sz w:val="24"/>
          <w:szCs w:val="24"/>
          <w:u w:val="single"/>
        </w:rPr>
        <w:t>CONTACT:</w:t>
      </w:r>
    </w:p>
    <w:p w14:paraId="10C49817" w14:textId="77777777" w:rsidR="005667CE" w:rsidRPr="00F03ACD" w:rsidRDefault="005667CE" w:rsidP="005667CE">
      <w:pPr>
        <w:spacing w:before="222" w:line="274" w:lineRule="exact"/>
        <w:ind w:left="160"/>
        <w:outlineLvl w:val="0"/>
        <w:rPr>
          <w:b/>
          <w:bCs/>
          <w:sz w:val="24"/>
          <w:szCs w:val="24"/>
        </w:rPr>
      </w:pPr>
      <w:r w:rsidRPr="00F03ACD">
        <w:rPr>
          <w:b/>
          <w:bCs/>
          <w:sz w:val="24"/>
          <w:szCs w:val="24"/>
        </w:rPr>
        <w:t>JTFES</w:t>
      </w:r>
      <w:r w:rsidRPr="00F03ACD">
        <w:rPr>
          <w:b/>
          <w:bCs/>
          <w:spacing w:val="-3"/>
          <w:sz w:val="24"/>
          <w:szCs w:val="24"/>
        </w:rPr>
        <w:t xml:space="preserve"> </w:t>
      </w:r>
      <w:r w:rsidRPr="00F03ACD">
        <w:rPr>
          <w:b/>
          <w:bCs/>
          <w:sz w:val="24"/>
          <w:szCs w:val="24"/>
        </w:rPr>
        <w:t>J1</w:t>
      </w:r>
      <w:r w:rsidRPr="00F03ACD">
        <w:rPr>
          <w:b/>
          <w:bCs/>
          <w:spacing w:val="-3"/>
          <w:sz w:val="24"/>
          <w:szCs w:val="24"/>
        </w:rPr>
        <w:t xml:space="preserve"> </w:t>
      </w:r>
      <w:r w:rsidRPr="00F03ACD">
        <w:rPr>
          <w:b/>
          <w:bCs/>
          <w:sz w:val="24"/>
          <w:szCs w:val="24"/>
        </w:rPr>
        <w:t>APPLICANT</w:t>
      </w:r>
      <w:r w:rsidRPr="00F03ACD">
        <w:rPr>
          <w:b/>
          <w:bCs/>
          <w:spacing w:val="-3"/>
          <w:sz w:val="24"/>
          <w:szCs w:val="24"/>
        </w:rPr>
        <w:t xml:space="preserve"> </w:t>
      </w:r>
      <w:r w:rsidRPr="00F03ACD">
        <w:rPr>
          <w:b/>
          <w:bCs/>
          <w:sz w:val="24"/>
          <w:szCs w:val="24"/>
        </w:rPr>
        <w:t>COORDINATOR</w:t>
      </w:r>
    </w:p>
    <w:bookmarkEnd w:id="0"/>
    <w:bookmarkEnd w:id="1"/>
    <w:bookmarkEnd w:id="5"/>
    <w:p w14:paraId="4F690BF2" w14:textId="77777777" w:rsidR="00F87FE4" w:rsidRDefault="00F87FE4" w:rsidP="00F87FE4">
      <w:pPr>
        <w:spacing w:line="274" w:lineRule="exact"/>
        <w:ind w:left="100"/>
      </w:pPr>
      <w:r>
        <w:rPr>
          <w:color w:val="0000FF"/>
          <w:sz w:val="24"/>
          <w:szCs w:val="24"/>
          <w:u w:val="single" w:color="0000FF"/>
        </w:rPr>
        <w:t>ng.ny.nyarng.mbx.jtfes-applications@mail.mil</w:t>
      </w:r>
    </w:p>
    <w:p w14:paraId="0E20EEC7" w14:textId="0DAFD98D" w:rsidR="00B53DCD" w:rsidRPr="00F03ACD" w:rsidRDefault="00B53DCD" w:rsidP="00C71B31">
      <w:pPr>
        <w:spacing w:line="274" w:lineRule="exact"/>
        <w:ind w:left="100"/>
        <w:rPr>
          <w:sz w:val="24"/>
          <w:szCs w:val="24"/>
        </w:rPr>
      </w:pPr>
    </w:p>
    <w:sectPr w:rsidR="00B53DCD" w:rsidRPr="00F03ACD">
      <w:pgSz w:w="12240" w:h="15840"/>
      <w:pgMar w:top="640" w:right="1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BEC"/>
    <w:multiLevelType w:val="hybridMultilevel"/>
    <w:tmpl w:val="5930ED06"/>
    <w:lvl w:ilvl="0" w:tplc="BD12CD9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AECD0C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C4A444C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18A494F2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8362BFA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724C43C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58B6901C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7" w:tplc="F782F37E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EE0831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B13E81"/>
    <w:multiLevelType w:val="hybridMultilevel"/>
    <w:tmpl w:val="419A3C0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9A65617"/>
    <w:multiLevelType w:val="hybridMultilevel"/>
    <w:tmpl w:val="FFFAB1A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0FE868A7"/>
    <w:multiLevelType w:val="hybridMultilevel"/>
    <w:tmpl w:val="2A3E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5DAE"/>
    <w:multiLevelType w:val="hybridMultilevel"/>
    <w:tmpl w:val="3C6A062E"/>
    <w:lvl w:ilvl="0" w:tplc="907C7CDA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48069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0A141796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577211D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1534F3A8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134CC72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0EECEAEC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18E08AD6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98DA8928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2B5790"/>
    <w:multiLevelType w:val="hybridMultilevel"/>
    <w:tmpl w:val="00A633AC"/>
    <w:lvl w:ilvl="0" w:tplc="C15A1E0A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A83EB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3A483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E45C51FC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4" w:tplc="C772098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84C850B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6" w:tplc="DB249582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47A4C4A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232252F0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A04F2C"/>
    <w:multiLevelType w:val="hybridMultilevel"/>
    <w:tmpl w:val="2BF4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846"/>
    <w:multiLevelType w:val="hybridMultilevel"/>
    <w:tmpl w:val="CFFEBF84"/>
    <w:lvl w:ilvl="0" w:tplc="B5028FA4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42F26F31"/>
    <w:multiLevelType w:val="hybridMultilevel"/>
    <w:tmpl w:val="F088425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4BB643BB"/>
    <w:multiLevelType w:val="hybridMultilevel"/>
    <w:tmpl w:val="571C430A"/>
    <w:lvl w:ilvl="0" w:tplc="403A483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4E4C00D6"/>
    <w:multiLevelType w:val="hybridMultilevel"/>
    <w:tmpl w:val="13EA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A037F"/>
    <w:multiLevelType w:val="hybridMultilevel"/>
    <w:tmpl w:val="EC34452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9E26BFFA">
      <w:numFmt w:val="bullet"/>
      <w:lvlText w:val="•"/>
      <w:lvlJc w:val="left"/>
      <w:pPr>
        <w:ind w:left="1805" w:hanging="58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59E57A37"/>
    <w:multiLevelType w:val="hybridMultilevel"/>
    <w:tmpl w:val="BBFAF65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6DB172A0"/>
    <w:multiLevelType w:val="hybridMultilevel"/>
    <w:tmpl w:val="85A6B49A"/>
    <w:lvl w:ilvl="0" w:tplc="01A45A48">
      <w:numFmt w:val="bullet"/>
      <w:lvlText w:val=""/>
      <w:lvlJc w:val="left"/>
      <w:pPr>
        <w:ind w:left="10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060A60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43581796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17ECFE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9F3E90D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0BEE0522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38A22082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96C6AFCC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909C29DA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F71B29"/>
    <w:multiLevelType w:val="hybridMultilevel"/>
    <w:tmpl w:val="58ECB33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489784078">
    <w:abstractNumId w:val="0"/>
  </w:num>
  <w:num w:numId="2" w16cid:durableId="158891106">
    <w:abstractNumId w:val="5"/>
  </w:num>
  <w:num w:numId="3" w16cid:durableId="237519403">
    <w:abstractNumId w:val="7"/>
  </w:num>
  <w:num w:numId="4" w16cid:durableId="373695101">
    <w:abstractNumId w:val="9"/>
  </w:num>
  <w:num w:numId="5" w16cid:durableId="111098153">
    <w:abstractNumId w:val="14"/>
  </w:num>
  <w:num w:numId="6" w16cid:durableId="191766491">
    <w:abstractNumId w:val="6"/>
  </w:num>
  <w:num w:numId="7" w16cid:durableId="61492274">
    <w:abstractNumId w:val="12"/>
  </w:num>
  <w:num w:numId="8" w16cid:durableId="1886022066">
    <w:abstractNumId w:val="3"/>
  </w:num>
  <w:num w:numId="9" w16cid:durableId="2053841927">
    <w:abstractNumId w:val="4"/>
  </w:num>
  <w:num w:numId="10" w16cid:durableId="1241912776">
    <w:abstractNumId w:val="11"/>
  </w:num>
  <w:num w:numId="11" w16cid:durableId="2082017000">
    <w:abstractNumId w:val="1"/>
  </w:num>
  <w:num w:numId="12" w16cid:durableId="1682899477">
    <w:abstractNumId w:val="2"/>
  </w:num>
  <w:num w:numId="13" w16cid:durableId="1450080846">
    <w:abstractNumId w:val="10"/>
  </w:num>
  <w:num w:numId="14" w16cid:durableId="284845848">
    <w:abstractNumId w:val="8"/>
  </w:num>
  <w:num w:numId="15" w16cid:durableId="2093120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CD"/>
    <w:rsid w:val="000019A8"/>
    <w:rsid w:val="0002207F"/>
    <w:rsid w:val="000263AA"/>
    <w:rsid w:val="000515A8"/>
    <w:rsid w:val="00063240"/>
    <w:rsid w:val="000710B6"/>
    <w:rsid w:val="00072BD3"/>
    <w:rsid w:val="0007325D"/>
    <w:rsid w:val="0007486C"/>
    <w:rsid w:val="000814B2"/>
    <w:rsid w:val="0008324D"/>
    <w:rsid w:val="00084916"/>
    <w:rsid w:val="00092DED"/>
    <w:rsid w:val="000A6D29"/>
    <w:rsid w:val="000B6EC0"/>
    <w:rsid w:val="000C0829"/>
    <w:rsid w:val="000C7FED"/>
    <w:rsid w:val="000D3B8D"/>
    <w:rsid w:val="000D572C"/>
    <w:rsid w:val="000E24CF"/>
    <w:rsid w:val="000E2A0A"/>
    <w:rsid w:val="000F3731"/>
    <w:rsid w:val="00103017"/>
    <w:rsid w:val="00110F89"/>
    <w:rsid w:val="0011707A"/>
    <w:rsid w:val="00125CAE"/>
    <w:rsid w:val="00125EDA"/>
    <w:rsid w:val="00146D05"/>
    <w:rsid w:val="00165A29"/>
    <w:rsid w:val="001816EF"/>
    <w:rsid w:val="001863D7"/>
    <w:rsid w:val="001941AC"/>
    <w:rsid w:val="001960A8"/>
    <w:rsid w:val="001A0913"/>
    <w:rsid w:val="001A2DC4"/>
    <w:rsid w:val="001A5ECC"/>
    <w:rsid w:val="001A9720"/>
    <w:rsid w:val="001B3A3A"/>
    <w:rsid w:val="001D5932"/>
    <w:rsid w:val="001D7557"/>
    <w:rsid w:val="001F1081"/>
    <w:rsid w:val="001F1F01"/>
    <w:rsid w:val="001F2D89"/>
    <w:rsid w:val="001F37AB"/>
    <w:rsid w:val="001F3F21"/>
    <w:rsid w:val="001F49A1"/>
    <w:rsid w:val="001F554B"/>
    <w:rsid w:val="001F7146"/>
    <w:rsid w:val="002204FE"/>
    <w:rsid w:val="00221D13"/>
    <w:rsid w:val="00222EB5"/>
    <w:rsid w:val="0022406E"/>
    <w:rsid w:val="00225679"/>
    <w:rsid w:val="002321CD"/>
    <w:rsid w:val="0025361D"/>
    <w:rsid w:val="00256708"/>
    <w:rsid w:val="0025674C"/>
    <w:rsid w:val="00256EE8"/>
    <w:rsid w:val="002667E6"/>
    <w:rsid w:val="00273875"/>
    <w:rsid w:val="0027425C"/>
    <w:rsid w:val="002849B7"/>
    <w:rsid w:val="00284A8E"/>
    <w:rsid w:val="00285DA5"/>
    <w:rsid w:val="0029559C"/>
    <w:rsid w:val="002A5B75"/>
    <w:rsid w:val="002A5E6D"/>
    <w:rsid w:val="002B2E99"/>
    <w:rsid w:val="002C2641"/>
    <w:rsid w:val="002C2D73"/>
    <w:rsid w:val="002D55C3"/>
    <w:rsid w:val="002D7052"/>
    <w:rsid w:val="002E08D7"/>
    <w:rsid w:val="002E1BE8"/>
    <w:rsid w:val="002E36D3"/>
    <w:rsid w:val="002E7DCC"/>
    <w:rsid w:val="002F1995"/>
    <w:rsid w:val="002F3747"/>
    <w:rsid w:val="002F5093"/>
    <w:rsid w:val="003100E3"/>
    <w:rsid w:val="003111E4"/>
    <w:rsid w:val="00313E95"/>
    <w:rsid w:val="0031599D"/>
    <w:rsid w:val="003246EF"/>
    <w:rsid w:val="00335804"/>
    <w:rsid w:val="00336F0E"/>
    <w:rsid w:val="003407E0"/>
    <w:rsid w:val="00345EB8"/>
    <w:rsid w:val="00347627"/>
    <w:rsid w:val="003508D3"/>
    <w:rsid w:val="0035502F"/>
    <w:rsid w:val="00362895"/>
    <w:rsid w:val="0036778D"/>
    <w:rsid w:val="003879B5"/>
    <w:rsid w:val="00393FD3"/>
    <w:rsid w:val="003A1F81"/>
    <w:rsid w:val="003B1694"/>
    <w:rsid w:val="003B537A"/>
    <w:rsid w:val="003B6BB0"/>
    <w:rsid w:val="003B76CE"/>
    <w:rsid w:val="003C4A0F"/>
    <w:rsid w:val="003E3E0B"/>
    <w:rsid w:val="003F1D1B"/>
    <w:rsid w:val="003F2F19"/>
    <w:rsid w:val="003F53FB"/>
    <w:rsid w:val="0040278E"/>
    <w:rsid w:val="004108FA"/>
    <w:rsid w:val="00411629"/>
    <w:rsid w:val="00414455"/>
    <w:rsid w:val="00415177"/>
    <w:rsid w:val="00420466"/>
    <w:rsid w:val="00432FCC"/>
    <w:rsid w:val="0043692B"/>
    <w:rsid w:val="00441BBF"/>
    <w:rsid w:val="00443FBE"/>
    <w:rsid w:val="004467A7"/>
    <w:rsid w:val="0045538D"/>
    <w:rsid w:val="00470B0B"/>
    <w:rsid w:val="00481B93"/>
    <w:rsid w:val="004858A3"/>
    <w:rsid w:val="00497C74"/>
    <w:rsid w:val="004A64BF"/>
    <w:rsid w:val="004B101E"/>
    <w:rsid w:val="004B15A8"/>
    <w:rsid w:val="004B4070"/>
    <w:rsid w:val="004B47A0"/>
    <w:rsid w:val="004B72F3"/>
    <w:rsid w:val="004C0709"/>
    <w:rsid w:val="004C3DB2"/>
    <w:rsid w:val="004C5889"/>
    <w:rsid w:val="004C6BD7"/>
    <w:rsid w:val="004D116E"/>
    <w:rsid w:val="004D1235"/>
    <w:rsid w:val="004D4DD9"/>
    <w:rsid w:val="004F09E0"/>
    <w:rsid w:val="004F19E4"/>
    <w:rsid w:val="004F2962"/>
    <w:rsid w:val="00502DAE"/>
    <w:rsid w:val="00516B1E"/>
    <w:rsid w:val="00516D08"/>
    <w:rsid w:val="00527D43"/>
    <w:rsid w:val="00533E17"/>
    <w:rsid w:val="0053573A"/>
    <w:rsid w:val="005577BF"/>
    <w:rsid w:val="00562207"/>
    <w:rsid w:val="005667CE"/>
    <w:rsid w:val="005745E9"/>
    <w:rsid w:val="00574853"/>
    <w:rsid w:val="00574DF0"/>
    <w:rsid w:val="005756FA"/>
    <w:rsid w:val="005806D0"/>
    <w:rsid w:val="00587529"/>
    <w:rsid w:val="0059061E"/>
    <w:rsid w:val="00592E58"/>
    <w:rsid w:val="005A0DD5"/>
    <w:rsid w:val="005A21E5"/>
    <w:rsid w:val="005A6296"/>
    <w:rsid w:val="005C51DB"/>
    <w:rsid w:val="005D025C"/>
    <w:rsid w:val="005D64BD"/>
    <w:rsid w:val="005D69DD"/>
    <w:rsid w:val="005E7E8D"/>
    <w:rsid w:val="005F5A04"/>
    <w:rsid w:val="00604FDA"/>
    <w:rsid w:val="00607347"/>
    <w:rsid w:val="00614049"/>
    <w:rsid w:val="00622F9B"/>
    <w:rsid w:val="006249DA"/>
    <w:rsid w:val="0062756C"/>
    <w:rsid w:val="00627819"/>
    <w:rsid w:val="0064075F"/>
    <w:rsid w:val="00641225"/>
    <w:rsid w:val="006432A2"/>
    <w:rsid w:val="00644EA8"/>
    <w:rsid w:val="00660BFB"/>
    <w:rsid w:val="00677597"/>
    <w:rsid w:val="00681795"/>
    <w:rsid w:val="0069198F"/>
    <w:rsid w:val="006A3124"/>
    <w:rsid w:val="006B4AD1"/>
    <w:rsid w:val="006B695D"/>
    <w:rsid w:val="006C03E4"/>
    <w:rsid w:val="006C3B86"/>
    <w:rsid w:val="006C661F"/>
    <w:rsid w:val="006D06CE"/>
    <w:rsid w:val="006D25A6"/>
    <w:rsid w:val="006F725E"/>
    <w:rsid w:val="00711D8A"/>
    <w:rsid w:val="00715203"/>
    <w:rsid w:val="00725041"/>
    <w:rsid w:val="0073038A"/>
    <w:rsid w:val="00737B2F"/>
    <w:rsid w:val="00756514"/>
    <w:rsid w:val="0076289C"/>
    <w:rsid w:val="00764026"/>
    <w:rsid w:val="00776231"/>
    <w:rsid w:val="007861CE"/>
    <w:rsid w:val="007A4E30"/>
    <w:rsid w:val="007A6AA9"/>
    <w:rsid w:val="007A7817"/>
    <w:rsid w:val="007B0922"/>
    <w:rsid w:val="007C3D14"/>
    <w:rsid w:val="007D39DD"/>
    <w:rsid w:val="007E033D"/>
    <w:rsid w:val="007F0866"/>
    <w:rsid w:val="007F329B"/>
    <w:rsid w:val="007F476D"/>
    <w:rsid w:val="00803300"/>
    <w:rsid w:val="0081126E"/>
    <w:rsid w:val="00812B43"/>
    <w:rsid w:val="00821FC7"/>
    <w:rsid w:val="0082553B"/>
    <w:rsid w:val="008318DF"/>
    <w:rsid w:val="0083352D"/>
    <w:rsid w:val="00835D09"/>
    <w:rsid w:val="00842B28"/>
    <w:rsid w:val="008518C9"/>
    <w:rsid w:val="008519C6"/>
    <w:rsid w:val="0085570A"/>
    <w:rsid w:val="008675F6"/>
    <w:rsid w:val="00872B7B"/>
    <w:rsid w:val="00882564"/>
    <w:rsid w:val="008832D6"/>
    <w:rsid w:val="00883901"/>
    <w:rsid w:val="00883BA9"/>
    <w:rsid w:val="00893515"/>
    <w:rsid w:val="00896AA0"/>
    <w:rsid w:val="008A0D78"/>
    <w:rsid w:val="008B43AB"/>
    <w:rsid w:val="008B4676"/>
    <w:rsid w:val="008B4FE6"/>
    <w:rsid w:val="008D0320"/>
    <w:rsid w:val="008E5CC4"/>
    <w:rsid w:val="008E750E"/>
    <w:rsid w:val="008F1097"/>
    <w:rsid w:val="00905911"/>
    <w:rsid w:val="00914418"/>
    <w:rsid w:val="00915425"/>
    <w:rsid w:val="00921B89"/>
    <w:rsid w:val="00933816"/>
    <w:rsid w:val="00941751"/>
    <w:rsid w:val="009452C9"/>
    <w:rsid w:val="00945DD6"/>
    <w:rsid w:val="00951FE5"/>
    <w:rsid w:val="009536B6"/>
    <w:rsid w:val="00972DD2"/>
    <w:rsid w:val="009739AE"/>
    <w:rsid w:val="00976629"/>
    <w:rsid w:val="00980241"/>
    <w:rsid w:val="00987903"/>
    <w:rsid w:val="00992746"/>
    <w:rsid w:val="00992A35"/>
    <w:rsid w:val="00995A5B"/>
    <w:rsid w:val="009A16A5"/>
    <w:rsid w:val="009A5B91"/>
    <w:rsid w:val="009C14EE"/>
    <w:rsid w:val="009C623F"/>
    <w:rsid w:val="009C6F17"/>
    <w:rsid w:val="009D1C77"/>
    <w:rsid w:val="009E01FE"/>
    <w:rsid w:val="009F4E0F"/>
    <w:rsid w:val="009F592E"/>
    <w:rsid w:val="00A01B03"/>
    <w:rsid w:val="00A0294A"/>
    <w:rsid w:val="00A049DF"/>
    <w:rsid w:val="00A131D0"/>
    <w:rsid w:val="00A13480"/>
    <w:rsid w:val="00A14CC2"/>
    <w:rsid w:val="00A313BC"/>
    <w:rsid w:val="00A3422F"/>
    <w:rsid w:val="00A47B41"/>
    <w:rsid w:val="00A60B8E"/>
    <w:rsid w:val="00A62031"/>
    <w:rsid w:val="00A7147E"/>
    <w:rsid w:val="00A977DB"/>
    <w:rsid w:val="00AA0F43"/>
    <w:rsid w:val="00AA6D7E"/>
    <w:rsid w:val="00AA78FD"/>
    <w:rsid w:val="00AB7C8B"/>
    <w:rsid w:val="00AD3B57"/>
    <w:rsid w:val="00AE0B79"/>
    <w:rsid w:val="00B02598"/>
    <w:rsid w:val="00B11194"/>
    <w:rsid w:val="00B13B40"/>
    <w:rsid w:val="00B14605"/>
    <w:rsid w:val="00B22027"/>
    <w:rsid w:val="00B2487B"/>
    <w:rsid w:val="00B26BEF"/>
    <w:rsid w:val="00B274C5"/>
    <w:rsid w:val="00B30E39"/>
    <w:rsid w:val="00B36C84"/>
    <w:rsid w:val="00B51477"/>
    <w:rsid w:val="00B53880"/>
    <w:rsid w:val="00B53DCD"/>
    <w:rsid w:val="00B54874"/>
    <w:rsid w:val="00B55245"/>
    <w:rsid w:val="00B6095D"/>
    <w:rsid w:val="00B75092"/>
    <w:rsid w:val="00B85F8A"/>
    <w:rsid w:val="00B86E82"/>
    <w:rsid w:val="00B9441F"/>
    <w:rsid w:val="00BA7B39"/>
    <w:rsid w:val="00BB77E3"/>
    <w:rsid w:val="00BC3BAF"/>
    <w:rsid w:val="00BC74A3"/>
    <w:rsid w:val="00BD1016"/>
    <w:rsid w:val="00BD553F"/>
    <w:rsid w:val="00BE26DD"/>
    <w:rsid w:val="00BF7E8F"/>
    <w:rsid w:val="00C04FEA"/>
    <w:rsid w:val="00C213B3"/>
    <w:rsid w:val="00C265DC"/>
    <w:rsid w:val="00C33957"/>
    <w:rsid w:val="00C347E5"/>
    <w:rsid w:val="00C43C10"/>
    <w:rsid w:val="00C446D1"/>
    <w:rsid w:val="00C51D40"/>
    <w:rsid w:val="00C65081"/>
    <w:rsid w:val="00C65BCA"/>
    <w:rsid w:val="00C674D2"/>
    <w:rsid w:val="00C71B31"/>
    <w:rsid w:val="00C730D8"/>
    <w:rsid w:val="00C73821"/>
    <w:rsid w:val="00C834F2"/>
    <w:rsid w:val="00C90CA1"/>
    <w:rsid w:val="00C92F9B"/>
    <w:rsid w:val="00C96182"/>
    <w:rsid w:val="00CA4191"/>
    <w:rsid w:val="00CB79CF"/>
    <w:rsid w:val="00CD17A7"/>
    <w:rsid w:val="00CE4379"/>
    <w:rsid w:val="00CF5A4D"/>
    <w:rsid w:val="00D03903"/>
    <w:rsid w:val="00D043F0"/>
    <w:rsid w:val="00D113E6"/>
    <w:rsid w:val="00D208A5"/>
    <w:rsid w:val="00D235EF"/>
    <w:rsid w:val="00D42947"/>
    <w:rsid w:val="00D45C8B"/>
    <w:rsid w:val="00D45CB8"/>
    <w:rsid w:val="00D464B3"/>
    <w:rsid w:val="00D4669A"/>
    <w:rsid w:val="00D50B02"/>
    <w:rsid w:val="00D76083"/>
    <w:rsid w:val="00D86150"/>
    <w:rsid w:val="00D91E5D"/>
    <w:rsid w:val="00DA116E"/>
    <w:rsid w:val="00DB23BD"/>
    <w:rsid w:val="00DE6194"/>
    <w:rsid w:val="00DF42BD"/>
    <w:rsid w:val="00DF4FE6"/>
    <w:rsid w:val="00DF4FFE"/>
    <w:rsid w:val="00E024AC"/>
    <w:rsid w:val="00E105C0"/>
    <w:rsid w:val="00E1440D"/>
    <w:rsid w:val="00E25C03"/>
    <w:rsid w:val="00E33A41"/>
    <w:rsid w:val="00E6614E"/>
    <w:rsid w:val="00E835D8"/>
    <w:rsid w:val="00E8457F"/>
    <w:rsid w:val="00E87D3D"/>
    <w:rsid w:val="00EA640A"/>
    <w:rsid w:val="00EB40F0"/>
    <w:rsid w:val="00EB6DFA"/>
    <w:rsid w:val="00ED1641"/>
    <w:rsid w:val="00EE0D12"/>
    <w:rsid w:val="00EF1926"/>
    <w:rsid w:val="00EF4D48"/>
    <w:rsid w:val="00F03ACD"/>
    <w:rsid w:val="00F0725B"/>
    <w:rsid w:val="00F10918"/>
    <w:rsid w:val="00F13F90"/>
    <w:rsid w:val="00F21B22"/>
    <w:rsid w:val="00F2777B"/>
    <w:rsid w:val="00F40CEF"/>
    <w:rsid w:val="00F635A8"/>
    <w:rsid w:val="00F76AA9"/>
    <w:rsid w:val="00F77185"/>
    <w:rsid w:val="00F81B99"/>
    <w:rsid w:val="00F8556F"/>
    <w:rsid w:val="00F87FE4"/>
    <w:rsid w:val="00FA1A32"/>
    <w:rsid w:val="00FB7043"/>
    <w:rsid w:val="00FB72FE"/>
    <w:rsid w:val="00FC3739"/>
    <w:rsid w:val="00FC49B0"/>
    <w:rsid w:val="00FC49B9"/>
    <w:rsid w:val="00FD4B50"/>
    <w:rsid w:val="00FE0772"/>
    <w:rsid w:val="00FF1926"/>
    <w:rsid w:val="01B59D38"/>
    <w:rsid w:val="03F0F704"/>
    <w:rsid w:val="0B3B0EE0"/>
    <w:rsid w:val="11DB366C"/>
    <w:rsid w:val="132F8B23"/>
    <w:rsid w:val="1BD48BD2"/>
    <w:rsid w:val="1CD7F605"/>
    <w:rsid w:val="20BF15F8"/>
    <w:rsid w:val="218E52AD"/>
    <w:rsid w:val="22625288"/>
    <w:rsid w:val="2465C15C"/>
    <w:rsid w:val="401E8CBB"/>
    <w:rsid w:val="46C9C3C4"/>
    <w:rsid w:val="4B988D45"/>
    <w:rsid w:val="50D63824"/>
    <w:rsid w:val="55305FC3"/>
    <w:rsid w:val="562C0D48"/>
    <w:rsid w:val="57B0B07E"/>
    <w:rsid w:val="58045525"/>
    <w:rsid w:val="587F627A"/>
    <w:rsid w:val="5E58B058"/>
    <w:rsid w:val="619F7352"/>
    <w:rsid w:val="6D13F491"/>
    <w:rsid w:val="716CAB67"/>
    <w:rsid w:val="72B32258"/>
    <w:rsid w:val="735509A3"/>
    <w:rsid w:val="7F10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DD42"/>
  <w15:docId w15:val="{9C29C9FC-C2C2-443C-9C6E-7F3DAF3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1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4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324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A09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91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E033D"/>
    <w:rPr>
      <w:rFonts w:ascii="Times New Roman" w:eastAsia="Times New Roman" w:hAnsi="Times New Roman" w:cs="Times New Roman"/>
      <w:sz w:val="24"/>
      <w:szCs w:val="24"/>
    </w:rPr>
  </w:style>
  <w:style w:type="paragraph" w:customStyle="1" w:styleId="sub-heading">
    <w:name w:val="sub-heading"/>
    <w:aliases w:val="sh"/>
    <w:basedOn w:val="Heading2"/>
    <w:rsid w:val="00393FD3"/>
    <w:pPr>
      <w:keepLines w:val="0"/>
      <w:widowControl/>
      <w:autoSpaceDE/>
      <w:autoSpaceDN/>
      <w:spacing w:before="0" w:after="280"/>
    </w:pPr>
    <w:rPr>
      <w:rFonts w:ascii="Book Antiqua" w:eastAsia="Times New Roman" w:hAnsi="Book Antiqua" w:cs="Times New Roman"/>
      <w:b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F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22240-7760-4194-9784-d7c58eff099c">
      <Terms xmlns="http://schemas.microsoft.com/office/infopath/2007/PartnerControls"/>
    </lcf76f155ced4ddcb4097134ff3c332f>
    <TaxCatchAll xmlns="c93905bf-b08c-430b-8630-76f4d352397a" xsi:nil="true"/>
    <_dlc_DocId xmlns="c93905bf-b08c-430b-8630-76f4d352397a">QPDJSPXJHUQH-1810303096-105259</_dlc_DocId>
    <_dlc_DocIdUrl xmlns="c93905bf-b08c-430b-8630-76f4d352397a">
      <Url>https://armyeitaas.sharepoint-mil.us/teams/JointTaskForce-EmpireShield/HHC/J-1/_layouts/15/DocIdRedir.aspx?ID=QPDJSPXJHUQH-1810303096-105259</Url>
      <Description>QPDJSPXJHUQH-1810303096-105259</Description>
    </_dlc_DocIdUrl>
    <SharedWithUsers xmlns="c93905bf-b08c-430b-8630-76f4d352397a">
      <UserInfo>
        <DisplayName>Craig, Clayton J MSG USARMY NG NYARNG (USA)</DisplayName>
        <AccountId>106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1A327771E8740B5F5ECC429FBAA0A" ma:contentTypeVersion="16" ma:contentTypeDescription="Create a new document." ma:contentTypeScope="" ma:versionID="13e8302b4eccd4e831bf9f6b603f085a">
  <xsd:schema xmlns:xsd="http://www.w3.org/2001/XMLSchema" xmlns:xs="http://www.w3.org/2001/XMLSchema" xmlns:p="http://schemas.microsoft.com/office/2006/metadata/properties" xmlns:ns1="http://schemas.microsoft.com/sharepoint/v3" xmlns:ns2="c93905bf-b08c-430b-8630-76f4d352397a" xmlns:ns3="bad22240-7760-4194-9784-d7c58eff099c" targetNamespace="http://schemas.microsoft.com/office/2006/metadata/properties" ma:root="true" ma:fieldsID="22c3e1d2f887b8e51a9ac9e8f8be877b" ns1:_="" ns2:_="" ns3:_="">
    <xsd:import namespace="http://schemas.microsoft.com/sharepoint/v3"/>
    <xsd:import namespace="c93905bf-b08c-430b-8630-76f4d352397a"/>
    <xsd:import namespace="bad22240-7760-4194-9784-d7c58eff09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f5b7d53-d2e4-448f-b516-971f8de67976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22240-7760-4194-9784-d7c58eff0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7EC3B-1177-4099-A285-7C860BE18F7B}">
  <ds:schemaRefs>
    <ds:schemaRef ds:uri="http://schemas.microsoft.com/office/2006/metadata/properties"/>
    <ds:schemaRef ds:uri="http://schemas.microsoft.com/office/infopath/2007/PartnerControls"/>
    <ds:schemaRef ds:uri="bad22240-7760-4194-9784-d7c58eff099c"/>
    <ds:schemaRef ds:uri="c93905bf-b08c-430b-8630-76f4d352397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D94C9B-87D6-4C33-97F2-B22B4ECACA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CC909C-4D5B-4348-9C1A-7C880FA31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98D93-CB17-4059-8940-CE45D6B9B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3905bf-b08c-430b-8630-76f4d352397a"/>
    <ds:schemaRef ds:uri="bad22240-7760-4194-9784-d7c58eff0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2</vt:lpstr>
    </vt:vector>
  </TitlesOfParts>
  <Company>United States Army</Company>
  <LinksUpToDate>false</LinksUpToDate>
  <CharactersWithSpaces>5223</CharactersWithSpaces>
  <SharedDoc>false</SharedDoc>
  <HLinks>
    <vt:vector size="12" baseType="variant">
      <vt:variant>
        <vt:i4>3538966</vt:i4>
      </vt:variant>
      <vt:variant>
        <vt:i4>3</vt:i4>
      </vt:variant>
      <vt:variant>
        <vt:i4>0</vt:i4>
      </vt:variant>
      <vt:variant>
        <vt:i4>5</vt:i4>
      </vt:variant>
      <vt:variant>
        <vt:lpwstr>mailto:applications@army.mil</vt:lpwstr>
      </vt:variant>
      <vt:variant>
        <vt:lpwstr/>
      </vt:variant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mailto:ng.ny.nyarng.mbx.jtfes-applications@mail.mil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2</dc:title>
  <dc:subject/>
  <dc:creator>steven.t.waite</dc:creator>
  <cp:keywords/>
  <cp:lastModifiedBy>Lehman, Jason S CSM USARMY NG NYARNG (USA)</cp:lastModifiedBy>
  <cp:revision>4</cp:revision>
  <cp:lastPrinted>2022-03-15T15:11:00Z</cp:lastPrinted>
  <dcterms:created xsi:type="dcterms:W3CDTF">2026-04-10T14:57:00Z</dcterms:created>
  <dcterms:modified xsi:type="dcterms:W3CDTF">2026-04-13T16:46:00Z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2022-03-10T00:00:00Z</vt:filetime>
  </property>
  <property fmtid="{D5CDD505-2E9C-101B-9397-08002B2CF9AE}" pid="5" name="ContentTypeId">
    <vt:lpwstr>0x0101006E01A327771E8740B5F5ECC429FBAA0A</vt:lpwstr>
  </property>
  <property fmtid="{D5CDD505-2E9C-101B-9397-08002B2CF9AE}" pid="6" name="_dlc_DocIdItemGuid">
    <vt:lpwstr>dfa941e6-90a4-41b5-a930-45af97e7f032</vt:lpwstr>
  </property>
  <property fmtid="{D5CDD505-2E9C-101B-9397-08002B2CF9AE}" pid="7" name="MediaServiceImageTags">
    <vt:lpwstr/>
  </property>
</Properties>
</file>