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6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5"/>
        <w:gridCol w:w="5848"/>
      </w:tblGrid>
      <w:tr w:rsidR="00C212CA" w:rsidRPr="00C212CA" w14:paraId="3978F542" w14:textId="77777777" w:rsidTr="00AA7199">
        <w:trPr>
          <w:trHeight w:hRule="exact" w:val="437"/>
        </w:trPr>
        <w:tc>
          <w:tcPr>
            <w:tcW w:w="11703" w:type="dxa"/>
            <w:gridSpan w:val="2"/>
          </w:tcPr>
          <w:p w14:paraId="3978F541" w14:textId="334D3FD8" w:rsidR="00A02AF1" w:rsidRPr="00C212CA" w:rsidRDefault="00CB113D" w:rsidP="006F597E">
            <w:pPr>
              <w:pStyle w:val="NoSpacing"/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12CA">
              <w:rPr>
                <w:rFonts w:ascii="Times New Roman" w:hAnsi="Times New Roman" w:cs="Times New Roman"/>
                <w:b/>
                <w:sz w:val="32"/>
                <w:szCs w:val="32"/>
              </w:rPr>
              <w:t>TRADITIONAL OFFICER</w:t>
            </w:r>
            <w:r w:rsidR="006F597E" w:rsidRPr="00C212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VACANCY ANNOUNCEMENT</w:t>
            </w:r>
          </w:p>
        </w:tc>
      </w:tr>
      <w:tr w:rsidR="00C212CA" w:rsidRPr="00C212CA" w14:paraId="3978F547" w14:textId="77777777">
        <w:trPr>
          <w:trHeight w:hRule="exact" w:val="619"/>
        </w:trPr>
        <w:tc>
          <w:tcPr>
            <w:tcW w:w="5855" w:type="dxa"/>
            <w:vMerge w:val="restart"/>
          </w:tcPr>
          <w:p w14:paraId="6D8F75E1" w14:textId="24698D96" w:rsidR="00AA7199" w:rsidRPr="00C212CA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/>
                <w:sz w:val="28"/>
              </w:rPr>
              <w:t>NEW YORK AIR NATIONAL GUARD</w:t>
            </w:r>
          </w:p>
          <w:p w14:paraId="33AA2EC0" w14:textId="00698265" w:rsidR="00AA7199" w:rsidRPr="00C212CA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Cs/>
                <w:sz w:val="28"/>
              </w:rPr>
            </w:pPr>
            <w:r w:rsidRPr="00C212C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Cs/>
                <w:sz w:val="28"/>
              </w:rPr>
              <w:t>174</w:t>
            </w:r>
            <w:r w:rsidR="00075E5A" w:rsidRPr="00C212CA">
              <w:rPr>
                <w:rFonts w:ascii="Times New Roman" w:hAnsi="Times New Roman" w:cs="Times New Roman"/>
                <w:bCs/>
                <w:sz w:val="28"/>
              </w:rPr>
              <w:t>TH</w:t>
            </w:r>
            <w:r w:rsidR="00EE1805" w:rsidRPr="00C212CA">
              <w:rPr>
                <w:rFonts w:ascii="Times New Roman" w:hAnsi="Times New Roman" w:cs="Times New Roman"/>
                <w:bCs/>
                <w:sz w:val="28"/>
              </w:rPr>
              <w:t xml:space="preserve"> ATTACK WING</w:t>
            </w:r>
          </w:p>
          <w:p w14:paraId="22D058E3" w14:textId="6ABC1A6E" w:rsidR="00AA7199" w:rsidRPr="00C212CA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Cs/>
                <w:sz w:val="28"/>
              </w:rPr>
            </w:pPr>
            <w:r w:rsidRPr="00C212C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Cs/>
                <w:sz w:val="28"/>
              </w:rPr>
              <w:t>6001 E</w:t>
            </w:r>
            <w:r w:rsidR="00075E5A" w:rsidRPr="00C212CA">
              <w:rPr>
                <w:rFonts w:ascii="Times New Roman" w:hAnsi="Times New Roman" w:cs="Times New Roman"/>
                <w:bCs/>
                <w:sz w:val="28"/>
              </w:rPr>
              <w:t>AST MOLLOY ROAD</w:t>
            </w:r>
          </w:p>
          <w:p w14:paraId="3978F545" w14:textId="4D4EE194" w:rsidR="00AA7199" w:rsidRPr="00C212CA" w:rsidRDefault="00A4519B" w:rsidP="00075E5A">
            <w:pPr>
              <w:pStyle w:val="TableParagraph"/>
              <w:ind w:right="425"/>
              <w:rPr>
                <w:rFonts w:ascii="Times New Roman" w:hAnsi="Times New Roman" w:cs="Times New Roman"/>
                <w:b/>
                <w:sz w:val="28"/>
              </w:rPr>
            </w:pPr>
            <w:r w:rsidRPr="00C212C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075E5A" w:rsidRPr="00C212CA">
              <w:rPr>
                <w:rFonts w:ascii="Times New Roman" w:hAnsi="Times New Roman" w:cs="Times New Roman"/>
                <w:bCs/>
                <w:sz w:val="28"/>
              </w:rPr>
              <w:t>SYRACUSE NY 13211-7099</w:t>
            </w:r>
          </w:p>
        </w:tc>
        <w:tc>
          <w:tcPr>
            <w:tcW w:w="5848" w:type="dxa"/>
          </w:tcPr>
          <w:p w14:paraId="3978F546" w14:textId="539A17F6" w:rsidR="00AA7199" w:rsidRPr="00C212CA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212CA">
              <w:rPr>
                <w:rFonts w:ascii="Times New Roman" w:hAnsi="Times New Roman" w:cs="Times New Roman"/>
                <w:b/>
                <w:sz w:val="28"/>
              </w:rPr>
              <w:t>ANNOUNCEMENT #:</w:t>
            </w:r>
            <w:proofErr w:type="gramEnd"/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212CA">
              <w:rPr>
                <w:rFonts w:ascii="Times New Roman" w:hAnsi="Times New Roman" w:cs="Times New Roman"/>
                <w:bCs/>
                <w:sz w:val="28"/>
              </w:rPr>
              <w:t>HF FY 25-</w:t>
            </w:r>
            <w:r w:rsidR="00A43148">
              <w:rPr>
                <w:rFonts w:ascii="Times New Roman" w:hAnsi="Times New Roman" w:cs="Times New Roman"/>
                <w:bCs/>
                <w:sz w:val="28"/>
              </w:rPr>
              <w:t>06</w:t>
            </w:r>
          </w:p>
        </w:tc>
      </w:tr>
      <w:tr w:rsidR="00C212CA" w:rsidRPr="00C212CA" w14:paraId="3978F54A" w14:textId="77777777">
        <w:trPr>
          <w:trHeight w:hRule="exact" w:val="622"/>
        </w:trPr>
        <w:tc>
          <w:tcPr>
            <w:tcW w:w="5855" w:type="dxa"/>
            <w:vMerge/>
          </w:tcPr>
          <w:p w14:paraId="3978F548" w14:textId="77777777" w:rsidR="00AA7199" w:rsidRPr="00C212CA" w:rsidRDefault="00AA7199" w:rsidP="00AA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</w:tcPr>
          <w:p w14:paraId="3978F549" w14:textId="791A9904" w:rsidR="00AA7199" w:rsidRPr="00C212CA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POSTING DATE: </w:t>
            </w:r>
            <w:r w:rsidR="00B8354D">
              <w:rPr>
                <w:rFonts w:ascii="Times New Roman" w:hAnsi="Times New Roman" w:cs="Times New Roman"/>
                <w:bCs/>
                <w:sz w:val="28"/>
              </w:rPr>
              <w:t>02 DECEMBER</w:t>
            </w:r>
            <w:r w:rsidR="00404905" w:rsidRPr="00C212CA">
              <w:rPr>
                <w:rFonts w:ascii="Times New Roman" w:hAnsi="Times New Roman" w:cs="Times New Roman"/>
                <w:bCs/>
                <w:sz w:val="28"/>
              </w:rPr>
              <w:t xml:space="preserve"> 2024</w:t>
            </w:r>
          </w:p>
        </w:tc>
      </w:tr>
      <w:tr w:rsidR="00C212CA" w:rsidRPr="00C212CA" w14:paraId="3978F54D" w14:textId="77777777">
        <w:trPr>
          <w:trHeight w:hRule="exact" w:val="622"/>
        </w:trPr>
        <w:tc>
          <w:tcPr>
            <w:tcW w:w="5855" w:type="dxa"/>
            <w:vMerge/>
          </w:tcPr>
          <w:p w14:paraId="3978F54B" w14:textId="77777777" w:rsidR="00AA7199" w:rsidRPr="00C212CA" w:rsidRDefault="00AA7199" w:rsidP="00AA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tcBorders>
              <w:right w:val="single" w:sz="12" w:space="0" w:color="000000"/>
            </w:tcBorders>
          </w:tcPr>
          <w:p w14:paraId="3978F54C" w14:textId="3747B1B6" w:rsidR="00AA7199" w:rsidRPr="00C212CA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CLOSING DATE: </w:t>
            </w:r>
            <w:r w:rsidR="00E60C3E" w:rsidRPr="00C212CA">
              <w:rPr>
                <w:rFonts w:ascii="Times New Roman" w:hAnsi="Times New Roman" w:cs="Times New Roman"/>
                <w:bCs/>
                <w:sz w:val="28"/>
              </w:rPr>
              <w:t xml:space="preserve">OPEN UNTIL </w:t>
            </w:r>
            <w:r w:rsidR="00187C0C" w:rsidRPr="00C212CA">
              <w:rPr>
                <w:rFonts w:ascii="Times New Roman" w:hAnsi="Times New Roman" w:cs="Times New Roman"/>
                <w:bCs/>
                <w:sz w:val="28"/>
              </w:rPr>
              <w:t>FILLED</w:t>
            </w:r>
          </w:p>
        </w:tc>
      </w:tr>
      <w:tr w:rsidR="00C212CA" w:rsidRPr="00C212CA" w14:paraId="3978F550" w14:textId="77777777" w:rsidTr="006F34AF">
        <w:trPr>
          <w:trHeight w:hRule="exact" w:val="986"/>
        </w:trPr>
        <w:tc>
          <w:tcPr>
            <w:tcW w:w="5855" w:type="dxa"/>
          </w:tcPr>
          <w:p w14:paraId="74F567F3" w14:textId="0AF60204" w:rsidR="00AA7199" w:rsidRDefault="00A4519B" w:rsidP="00A4519B">
            <w:pPr>
              <w:pStyle w:val="TableParagraph"/>
              <w:rPr>
                <w:rFonts w:ascii="Times New Roman" w:hAnsi="Times New Roman" w:cs="Times New Roman"/>
                <w:bCs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/>
                <w:sz w:val="28"/>
              </w:rPr>
              <w:t xml:space="preserve">UNIT: </w:t>
            </w:r>
            <w:r w:rsidR="00EE5530">
              <w:rPr>
                <w:rFonts w:ascii="Times New Roman" w:hAnsi="Times New Roman" w:cs="Times New Roman"/>
                <w:bCs/>
                <w:sz w:val="28"/>
              </w:rPr>
              <w:t>224TH AIR DEFENSE GROUP</w:t>
            </w:r>
            <w:r w:rsidR="00CC3A93">
              <w:rPr>
                <w:rFonts w:ascii="Times New Roman" w:hAnsi="Times New Roman" w:cs="Times New Roman"/>
                <w:bCs/>
                <w:sz w:val="28"/>
              </w:rPr>
              <w:t>,</w:t>
            </w:r>
          </w:p>
          <w:p w14:paraId="3978F54E" w14:textId="1AB815C4" w:rsidR="00036AF6" w:rsidRPr="00C212CA" w:rsidRDefault="00036AF6" w:rsidP="00A4519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        ROME NY</w:t>
            </w:r>
          </w:p>
        </w:tc>
        <w:tc>
          <w:tcPr>
            <w:tcW w:w="5848" w:type="dxa"/>
            <w:tcBorders>
              <w:right w:val="single" w:sz="12" w:space="0" w:color="000000"/>
            </w:tcBorders>
          </w:tcPr>
          <w:p w14:paraId="4311E2E6" w14:textId="77777777" w:rsidR="005A5FD4" w:rsidRDefault="00D504F6" w:rsidP="00C72C93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8"/>
              </w:rPr>
            </w:pPr>
            <w:r w:rsidRPr="008B3833">
              <w:rPr>
                <w:rFonts w:ascii="Times New Roman" w:hAnsi="Times New Roman" w:cs="Times New Roman"/>
                <w:b/>
                <w:sz w:val="28"/>
              </w:rPr>
              <w:t xml:space="preserve">AFSC: </w:t>
            </w:r>
            <w:r w:rsidR="00A43148">
              <w:rPr>
                <w:rFonts w:ascii="Times New Roman" w:hAnsi="Times New Roman" w:cs="Times New Roman"/>
                <w:bCs/>
                <w:sz w:val="28"/>
              </w:rPr>
              <w:t>52R</w:t>
            </w:r>
          </w:p>
          <w:p w14:paraId="20BFBFA4" w14:textId="2A256DD9" w:rsidR="00AA7199" w:rsidRPr="005A4406" w:rsidRDefault="00D504F6" w:rsidP="00C72C93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33">
              <w:rPr>
                <w:rFonts w:ascii="Times New Roman" w:hAnsi="Times New Roman" w:cs="Times New Roman"/>
                <w:b/>
                <w:sz w:val="28"/>
              </w:rPr>
              <w:t>GRADE:</w:t>
            </w:r>
            <w:r w:rsidR="00A43148" w:rsidRPr="00A43148">
              <w:rPr>
                <w:rFonts w:ascii="Times New Roman" w:hAnsi="Times New Roman" w:cs="Times New Roman"/>
                <w:bCs/>
                <w:sz w:val="28"/>
              </w:rPr>
              <w:t xml:space="preserve"> O1-O5</w:t>
            </w:r>
          </w:p>
          <w:p w14:paraId="3978F54F" w14:textId="1EBCD016" w:rsidR="005A4406" w:rsidRPr="00F00A3E" w:rsidRDefault="005A4406" w:rsidP="00C72C93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2CA" w:rsidRPr="00C212CA" w14:paraId="3978F558" w14:textId="77777777" w:rsidTr="00C20155">
        <w:trPr>
          <w:trHeight w:hRule="exact" w:val="1526"/>
        </w:trPr>
        <w:tc>
          <w:tcPr>
            <w:tcW w:w="5855" w:type="dxa"/>
          </w:tcPr>
          <w:p w14:paraId="71CF1232" w14:textId="19AD6201" w:rsidR="00AA7199" w:rsidRPr="00C212CA" w:rsidRDefault="00A4519B" w:rsidP="00AA7199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/>
                <w:sz w:val="28"/>
              </w:rPr>
              <w:t xml:space="preserve">POSITION TITLE: </w:t>
            </w:r>
            <w:r w:rsidR="00EE5530">
              <w:rPr>
                <w:rFonts w:ascii="Times New Roman" w:hAnsi="Times New Roman" w:cs="Times New Roman"/>
                <w:bCs/>
                <w:sz w:val="28"/>
              </w:rPr>
              <w:t>CHAPLAIN</w:t>
            </w:r>
          </w:p>
          <w:p w14:paraId="3978F553" w14:textId="53013EB2" w:rsidR="00AA7199" w:rsidRPr="00C212CA" w:rsidRDefault="00AA7199" w:rsidP="00AA7199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848" w:type="dxa"/>
          </w:tcPr>
          <w:p w14:paraId="2FF9F8B5" w14:textId="4A656F85" w:rsidR="00AA7199" w:rsidRPr="00C212CA" w:rsidRDefault="00824D36" w:rsidP="00AA7199">
            <w:pPr>
              <w:pStyle w:val="TableParagraph"/>
              <w:rPr>
                <w:rFonts w:ascii="Times New Roman" w:hAnsi="Times New Roman" w:cs="Times New Roman"/>
                <w:bCs/>
                <w:sz w:val="24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/>
                <w:sz w:val="28"/>
              </w:rPr>
              <w:t>AREA OF CONSIDERATION:</w:t>
            </w:r>
            <w:r w:rsidR="00AA7199" w:rsidRPr="00C212C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60C3E" w:rsidRPr="00C212CA">
              <w:rPr>
                <w:rFonts w:ascii="Times New Roman" w:hAnsi="Times New Roman" w:cs="Times New Roman"/>
                <w:bCs/>
                <w:sz w:val="28"/>
                <w:szCs w:val="28"/>
              </w:rPr>
              <w:t>NATIONWIDE</w:t>
            </w:r>
          </w:p>
          <w:p w14:paraId="632FB23D" w14:textId="77777777" w:rsidR="00B40C4E" w:rsidRPr="00B84C04" w:rsidRDefault="00977FDF" w:rsidP="00AA7199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C04">
              <w:rPr>
                <w:rFonts w:ascii="Times New Roman" w:hAnsi="Times New Roman" w:cs="Times New Roman"/>
                <w:bCs/>
                <w:sz w:val="24"/>
                <w:szCs w:val="24"/>
              </w:rPr>
              <w:t>This is not a new commissioning opportunity.</w:t>
            </w:r>
            <w:r w:rsidR="00B40C4E" w:rsidRPr="00B84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3978F557" w14:textId="625CBC10" w:rsidR="00AA7199" w:rsidRPr="00C212CA" w:rsidRDefault="00B40C4E" w:rsidP="00AA7199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4"/>
              </w:rPr>
            </w:pPr>
            <w:r w:rsidRPr="00B84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This is not a </w:t>
            </w:r>
            <w:r w:rsidR="00B84C04" w:rsidRPr="00B84C04">
              <w:rPr>
                <w:rFonts w:ascii="Times New Roman" w:hAnsi="Times New Roman" w:cs="Times New Roman"/>
                <w:bCs/>
                <w:sz w:val="24"/>
                <w:szCs w:val="24"/>
              </w:rPr>
              <w:t>retraining</w:t>
            </w:r>
            <w:r w:rsidRPr="00B84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opportunity</w:t>
            </w:r>
            <w:r w:rsidR="00B84C04" w:rsidRPr="00B84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f</w:t>
            </w:r>
            <w:r w:rsidRPr="00B84C04">
              <w:rPr>
                <w:rFonts w:ascii="Times New Roman" w:hAnsi="Times New Roman" w:cs="Times New Roman"/>
                <w:sz w:val="24"/>
                <w:szCs w:val="24"/>
              </w:rPr>
              <w:t>ully qualified Chaplain</w:t>
            </w:r>
            <w:r w:rsidRPr="00F00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212CA" w:rsidRPr="00C212CA" w14:paraId="3978F55D" w14:textId="77777777" w:rsidTr="00E532BB">
        <w:trPr>
          <w:trHeight w:hRule="exact" w:val="3587"/>
        </w:trPr>
        <w:tc>
          <w:tcPr>
            <w:tcW w:w="11703" w:type="dxa"/>
            <w:gridSpan w:val="2"/>
          </w:tcPr>
          <w:p w14:paraId="2275AFA9" w14:textId="77777777" w:rsidR="00FD3630" w:rsidRPr="00C212CA" w:rsidRDefault="00FD3630" w:rsidP="0082625A">
            <w:pPr>
              <w:pStyle w:val="TableParagraph"/>
              <w:tabs>
                <w:tab w:val="left" w:pos="6606"/>
              </w:tabs>
              <w:ind w:left="180" w:right="19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0"/>
              </w:rPr>
              <w:t>SPECIALTY</w:t>
            </w:r>
            <w:r w:rsidRPr="00C212CA">
              <w:rPr>
                <w:rFonts w:ascii="Times New Roman" w:hAnsi="Times New Roman" w:cs="Times New Roman"/>
                <w:b/>
                <w:spacing w:val="-5"/>
                <w:sz w:val="24"/>
                <w:szCs w:val="20"/>
              </w:rPr>
              <w:t xml:space="preserve"> </w:t>
            </w:r>
            <w:r w:rsidRPr="00C212CA">
              <w:rPr>
                <w:rFonts w:ascii="Times New Roman" w:hAnsi="Times New Roman" w:cs="Times New Roman"/>
                <w:b/>
                <w:sz w:val="24"/>
                <w:szCs w:val="20"/>
              </w:rPr>
              <w:t>SUMMARY</w:t>
            </w:r>
          </w:p>
          <w:p w14:paraId="3978F55A" w14:textId="77777777" w:rsidR="00A02AF1" w:rsidRPr="00C212CA" w:rsidRDefault="00A8161F" w:rsidP="0082625A">
            <w:pPr>
              <w:pStyle w:val="TableParagraph"/>
              <w:ind w:left="180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(As outlined in</w:t>
            </w:r>
            <w:r w:rsidRPr="00C212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AFOCD)</w:t>
            </w:r>
          </w:p>
          <w:p w14:paraId="3978F55B" w14:textId="6468AF24" w:rsidR="00FF094E" w:rsidRPr="009C44D9" w:rsidRDefault="0033386A" w:rsidP="0033386A">
            <w:pPr>
              <w:pStyle w:val="TableParagraph"/>
              <w:ind w:left="180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A">
              <w:rPr>
                <w:rFonts w:ascii="Times New Roman" w:hAnsi="Times New Roman" w:cs="Times New Roman"/>
                <w:sz w:val="24"/>
                <w:szCs w:val="24"/>
              </w:rPr>
              <w:t>The Chaplains Corps provides spiritual care and ensures all Airmen, and their families have opportunities to</w:t>
            </w:r>
            <w:r w:rsidRPr="009C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6A">
              <w:rPr>
                <w:rFonts w:ascii="Times New Roman" w:hAnsi="Times New Roman" w:cs="Times New Roman"/>
                <w:sz w:val="24"/>
                <w:szCs w:val="24"/>
              </w:rPr>
              <w:t>exercise their constitutional entitlement to the free exercise of religion. In accordance with Title 10, United States Code, Section 8067 (h),</w:t>
            </w:r>
            <w:r w:rsidRPr="009C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6A">
              <w:rPr>
                <w:rFonts w:ascii="Times New Roman" w:hAnsi="Times New Roman" w:cs="Times New Roman"/>
                <w:sz w:val="24"/>
                <w:szCs w:val="24"/>
              </w:rPr>
              <w:t>chaplains provide religious services, religious accommodation, pastoral care, unit engagement, and counseling opportunities to meet the</w:t>
            </w:r>
            <w:r w:rsidRPr="009C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6A">
              <w:rPr>
                <w:rFonts w:ascii="Times New Roman" w:hAnsi="Times New Roman" w:cs="Times New Roman"/>
                <w:sz w:val="24"/>
                <w:szCs w:val="24"/>
              </w:rPr>
              <w:t>diverse needs of Airmen. As experts in the principles of religious diversity, religious accommodation, major faith group requisites,</w:t>
            </w:r>
            <w:r w:rsidR="009C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6A">
              <w:rPr>
                <w:rFonts w:ascii="Times New Roman" w:hAnsi="Times New Roman" w:cs="Times New Roman"/>
                <w:sz w:val="24"/>
                <w:szCs w:val="24"/>
              </w:rPr>
              <w:t>privileged communication and religious program management, chaplains advise leaders at all levels on spiritual, religious, ethical, moral,</w:t>
            </w:r>
            <w:r w:rsidRPr="009C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6A">
              <w:rPr>
                <w:rFonts w:ascii="Times New Roman" w:hAnsi="Times New Roman" w:cs="Times New Roman"/>
                <w:sz w:val="24"/>
                <w:szCs w:val="24"/>
              </w:rPr>
              <w:t>morale, and quality of life matters. Chaplains develop and administer Chaplain Corps guidance for managing chapel operations, religious</w:t>
            </w:r>
            <w:r w:rsidRPr="009C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6A">
              <w:rPr>
                <w:rFonts w:ascii="Times New Roman" w:hAnsi="Times New Roman" w:cs="Times New Roman"/>
                <w:sz w:val="24"/>
                <w:szCs w:val="24"/>
              </w:rPr>
              <w:t>programs, and resources. Chaplains must integrate religious support within the context of the organizational structure and doctrine of the</w:t>
            </w:r>
            <w:r w:rsidR="009C44D9" w:rsidRPr="009C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6A">
              <w:rPr>
                <w:rFonts w:ascii="Times New Roman" w:hAnsi="Times New Roman" w:cs="Times New Roman"/>
                <w:sz w:val="24"/>
                <w:szCs w:val="24"/>
              </w:rPr>
              <w:t>Air Force. Chaplains will not perform duties incompatible with their endorsing organizations, professional role, or noncombatant status.</w:t>
            </w:r>
            <w:r w:rsidR="00E5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4D9">
              <w:rPr>
                <w:rFonts w:ascii="Times New Roman" w:hAnsi="Times New Roman" w:cs="Times New Roman"/>
                <w:sz w:val="24"/>
                <w:szCs w:val="24"/>
              </w:rPr>
              <w:t>Related DoD Occupational Group: 250700.</w:t>
            </w:r>
          </w:p>
          <w:p w14:paraId="3978F55C" w14:textId="0F7037DC" w:rsidR="005E0859" w:rsidRPr="00C212CA" w:rsidRDefault="005E0859" w:rsidP="0082625A">
            <w:pPr>
              <w:pStyle w:val="Default"/>
              <w:ind w:left="180"/>
              <w:rPr>
                <w:color w:val="auto"/>
              </w:rPr>
            </w:pPr>
          </w:p>
        </w:tc>
      </w:tr>
      <w:tr w:rsidR="00C212CA" w:rsidRPr="00C212CA" w14:paraId="3978F561" w14:textId="77777777" w:rsidTr="009261E8">
        <w:trPr>
          <w:trHeight w:hRule="exact" w:val="2075"/>
        </w:trPr>
        <w:tc>
          <w:tcPr>
            <w:tcW w:w="11703" w:type="dxa"/>
            <w:gridSpan w:val="2"/>
          </w:tcPr>
          <w:p w14:paraId="505DB2F1" w14:textId="77777777" w:rsidR="00C83016" w:rsidRPr="00C212CA" w:rsidRDefault="00C83016" w:rsidP="0082625A">
            <w:pPr>
              <w:pStyle w:val="TableParagraph"/>
              <w:ind w:left="1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</w:rPr>
              <w:t>QUALIFICATIONS AND SELECTION FACTORS</w:t>
            </w:r>
          </w:p>
          <w:p w14:paraId="552E23A1" w14:textId="77777777" w:rsidR="00C83016" w:rsidRPr="007D6B7D" w:rsidRDefault="00C83016" w:rsidP="00F23FA5">
            <w:pPr>
              <w:pStyle w:val="NormalWeb"/>
              <w:kinsoku w:val="0"/>
              <w:overflowPunct w:val="0"/>
              <w:spacing w:before="0" w:beforeAutospacing="0" w:after="0" w:afterAutospacing="0"/>
              <w:ind w:left="165" w:right="150"/>
              <w:jc w:val="both"/>
              <w:textAlignment w:val="baseline"/>
              <w:rPr>
                <w:rFonts w:eastAsia="+mn-ea"/>
                <w:kern w:val="24"/>
              </w:rPr>
            </w:pPr>
            <w:r w:rsidRPr="007D6B7D">
              <w:rPr>
                <w:rFonts w:eastAsia="+mn-ea"/>
                <w:kern w:val="24"/>
              </w:rPr>
              <w:t xml:space="preserve">Selection for this position will be made without regard to race, religion, color, creed, gender or national origin. </w:t>
            </w:r>
          </w:p>
          <w:p w14:paraId="3B0D3748" w14:textId="77777777" w:rsidR="00C83016" w:rsidRPr="007D6B7D" w:rsidRDefault="00C83016" w:rsidP="00F23FA5">
            <w:pPr>
              <w:pStyle w:val="NormalWeb"/>
              <w:kinsoku w:val="0"/>
              <w:overflowPunct w:val="0"/>
              <w:spacing w:before="0" w:beforeAutospacing="0" w:after="0" w:afterAutospacing="0"/>
              <w:ind w:left="165" w:right="150"/>
              <w:jc w:val="both"/>
              <w:textAlignment w:val="baseline"/>
              <w:rPr>
                <w:rFonts w:eastAsia="+mn-ea"/>
                <w:kern w:val="24"/>
              </w:rPr>
            </w:pPr>
            <w:r w:rsidRPr="007D6B7D">
              <w:rPr>
                <w:rFonts w:eastAsia="+mn-ea"/>
                <w:kern w:val="24"/>
              </w:rPr>
              <w:t xml:space="preserve">Applicants are subject to review by the </w:t>
            </w:r>
            <w:proofErr w:type="gramStart"/>
            <w:r w:rsidRPr="007D6B7D">
              <w:rPr>
                <w:rFonts w:eastAsia="+mn-ea"/>
                <w:kern w:val="24"/>
              </w:rPr>
              <w:t>MPF</w:t>
            </w:r>
            <w:proofErr w:type="gramEnd"/>
            <w:r w:rsidRPr="007D6B7D">
              <w:rPr>
                <w:rFonts w:eastAsia="+mn-ea"/>
                <w:kern w:val="24"/>
              </w:rPr>
              <w:t xml:space="preserve"> and as mandatory requirements are met, as outlined in applicable </w:t>
            </w:r>
            <w:proofErr w:type="gramStart"/>
            <w:r w:rsidRPr="007D6B7D">
              <w:rPr>
                <w:rFonts w:eastAsia="+mn-ea"/>
                <w:kern w:val="24"/>
              </w:rPr>
              <w:t>regulations</w:t>
            </w:r>
            <w:proofErr w:type="gramEnd"/>
            <w:r w:rsidRPr="007D6B7D">
              <w:rPr>
                <w:rFonts w:eastAsia="+mn-ea"/>
                <w:kern w:val="24"/>
              </w:rPr>
              <w:t xml:space="preserve"> and applicants must meet an Officer Screening and Interview Board (OSIB).</w:t>
            </w:r>
          </w:p>
          <w:p w14:paraId="3978F560" w14:textId="0A355512" w:rsidR="002355C0" w:rsidRPr="00C212CA" w:rsidRDefault="00C83016" w:rsidP="00F23FA5">
            <w:pPr>
              <w:pStyle w:val="NormalWeb"/>
              <w:kinsoku w:val="0"/>
              <w:overflowPunct w:val="0"/>
              <w:spacing w:before="0" w:beforeAutospacing="0" w:after="0" w:afterAutospacing="0"/>
              <w:ind w:left="165" w:right="150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7D6B7D">
              <w:rPr>
                <w:rFonts w:eastAsia="+mn-ea"/>
                <w:kern w:val="24"/>
              </w:rPr>
              <w:t xml:space="preserve">The requirements and qualifications prescribed in this announcement are minimum for nomination for appointment consideration.  Appointment is not assured merely by meeting these requirements.  </w:t>
            </w:r>
            <w:proofErr w:type="gramStart"/>
            <w:r w:rsidRPr="007D6B7D">
              <w:rPr>
                <w:rFonts w:eastAsia="+mn-ea"/>
                <w:kern w:val="24"/>
              </w:rPr>
              <w:t>Persons</w:t>
            </w:r>
            <w:proofErr w:type="gramEnd"/>
            <w:r w:rsidRPr="007D6B7D">
              <w:rPr>
                <w:rFonts w:eastAsia="+mn-ea"/>
                <w:kern w:val="24"/>
              </w:rPr>
              <w:t xml:space="preserve"> considered must further qualify with </w:t>
            </w:r>
            <w:proofErr w:type="gramStart"/>
            <w:r w:rsidRPr="007D6B7D">
              <w:rPr>
                <w:rFonts w:eastAsia="+mn-ea"/>
                <w:kern w:val="24"/>
              </w:rPr>
              <w:t>requirements</w:t>
            </w:r>
            <w:proofErr w:type="gramEnd"/>
            <w:r w:rsidRPr="007D6B7D">
              <w:rPr>
                <w:rFonts w:eastAsia="+mn-ea"/>
                <w:kern w:val="24"/>
              </w:rPr>
              <w:t xml:space="preserve"> outlined in applicable regulations.</w:t>
            </w:r>
          </w:p>
        </w:tc>
      </w:tr>
      <w:tr w:rsidR="00C212CA" w:rsidRPr="00C212CA" w14:paraId="3978F578" w14:textId="77777777" w:rsidTr="00A5560E">
        <w:trPr>
          <w:trHeight w:hRule="exact" w:val="4316"/>
        </w:trPr>
        <w:tc>
          <w:tcPr>
            <w:tcW w:w="11703" w:type="dxa"/>
            <w:gridSpan w:val="2"/>
          </w:tcPr>
          <w:p w14:paraId="3978F562" w14:textId="77777777" w:rsidR="002603A1" w:rsidRPr="00C212CA" w:rsidRDefault="000C563B" w:rsidP="0082625A">
            <w:pPr>
              <w:pStyle w:val="BodyTex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t>KNOWLEDGE:</w:t>
            </w:r>
            <w:r w:rsidR="005E1B6E"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DAB09F" w14:textId="59DC8CF2" w:rsidR="009841D5" w:rsidRPr="00A5560E" w:rsidRDefault="00E13ED6" w:rsidP="00E13ED6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</w:rPr>
            </w:pPr>
            <w:r w:rsidRPr="00E13ED6">
              <w:rPr>
                <w:rFonts w:ascii="Times New Roman" w:hAnsi="Times New Roman" w:cs="Times New Roman"/>
                <w:bCs/>
                <w:sz w:val="24"/>
              </w:rPr>
              <w:t>Knowledge of Air Force vision, values, organization, policy, and mission is mandatory, in addition to Chaplain Corps</w:t>
            </w:r>
            <w:r w:rsidRPr="00A5560E">
              <w:rPr>
                <w:rFonts w:ascii="Times New Roman" w:hAnsi="Times New Roman" w:cs="Times New Roman"/>
                <w:bCs/>
                <w:sz w:val="24"/>
              </w:rPr>
              <w:t xml:space="preserve"> mission, vision, organization, guidance, programs, and readiness requirements.</w:t>
            </w:r>
          </w:p>
          <w:p w14:paraId="63948A91" w14:textId="77777777" w:rsidR="0022796F" w:rsidRDefault="0022796F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</w:rPr>
            </w:pPr>
          </w:p>
          <w:p w14:paraId="26226B17" w14:textId="117326A1" w:rsidR="00DB074E" w:rsidRPr="00C212CA" w:rsidRDefault="00DB074E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0"/>
              </w:rPr>
              <w:t>EXPERIENCE:</w:t>
            </w:r>
          </w:p>
          <w:p w14:paraId="4E964FE1" w14:textId="77777777" w:rsidR="003772F3" w:rsidRPr="003772F3" w:rsidRDefault="003772F3" w:rsidP="003772F3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</w:rPr>
            </w:pPr>
            <w:r w:rsidRPr="003772F3">
              <w:rPr>
                <w:rFonts w:ascii="Times New Roman" w:hAnsi="Times New Roman" w:cs="Times New Roman"/>
                <w:bCs/>
                <w:sz w:val="24"/>
              </w:rPr>
              <w:t>For award of AFSC 52R3, experience in planning, organizing, coordinating, and leading chaplain related, or</w:t>
            </w:r>
          </w:p>
          <w:p w14:paraId="5BA6F666" w14:textId="19A7372A" w:rsidR="00DB074E" w:rsidRPr="00A5560E" w:rsidRDefault="003772F3" w:rsidP="003772F3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3772F3">
              <w:rPr>
                <w:rFonts w:ascii="Times New Roman" w:hAnsi="Times New Roman" w:cs="Times New Roman"/>
                <w:bCs/>
                <w:sz w:val="24"/>
              </w:rPr>
              <w:t>equivalent</w:t>
            </w:r>
            <w:proofErr w:type="gramEnd"/>
            <w:r w:rsidRPr="003772F3">
              <w:rPr>
                <w:rFonts w:ascii="Times New Roman" w:hAnsi="Times New Roman" w:cs="Times New Roman"/>
                <w:bCs/>
                <w:sz w:val="24"/>
              </w:rPr>
              <w:t xml:space="preserve"> program is mandatory after </w:t>
            </w:r>
            <w:proofErr w:type="gramStart"/>
            <w:r w:rsidRPr="003772F3">
              <w:rPr>
                <w:rFonts w:ascii="Times New Roman" w:hAnsi="Times New Roman" w:cs="Times New Roman"/>
                <w:bCs/>
                <w:sz w:val="24"/>
              </w:rPr>
              <w:t>graduate</w:t>
            </w:r>
            <w:proofErr w:type="gramEnd"/>
            <w:r w:rsidRPr="003772F3">
              <w:rPr>
                <w:rFonts w:ascii="Times New Roman" w:hAnsi="Times New Roman" w:cs="Times New Roman"/>
                <w:bCs/>
                <w:sz w:val="24"/>
              </w:rPr>
              <w:t xml:space="preserve"> level educational requirements are completed. For active-duty appointments two years of</w:t>
            </w:r>
            <w:r w:rsidRPr="00A5560E">
              <w:rPr>
                <w:rFonts w:ascii="Times New Roman" w:hAnsi="Times New Roman" w:cs="Times New Roman"/>
                <w:bCs/>
                <w:sz w:val="24"/>
              </w:rPr>
              <w:t xml:space="preserve"> full-time religious leadership experience are needed.</w:t>
            </w:r>
          </w:p>
          <w:p w14:paraId="05D58FD5" w14:textId="77777777" w:rsidR="0022796F" w:rsidRPr="00C212CA" w:rsidRDefault="0022796F" w:rsidP="003772F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978F56F" w14:textId="218C6A67" w:rsidR="002603A1" w:rsidRPr="00C212CA" w:rsidRDefault="000C563B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</w:rPr>
              <w:t>EDUCATION:</w:t>
            </w:r>
            <w:r w:rsidR="005E1B6E" w:rsidRPr="00C212C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60AF3CE3" w14:textId="1328107C" w:rsidR="000D2475" w:rsidRPr="000D2475" w:rsidRDefault="000D2475" w:rsidP="000D2475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D2475">
              <w:rPr>
                <w:rFonts w:ascii="Times New Roman" w:hAnsi="Times New Roman" w:cs="Times New Roman"/>
                <w:sz w:val="24"/>
                <w:szCs w:val="24"/>
              </w:rPr>
              <w:t>The following education is mandatory for entry into this specialty.</w:t>
            </w:r>
          </w:p>
          <w:p w14:paraId="7D3D20C5" w14:textId="187DF332" w:rsidR="000D2475" w:rsidRPr="000D2475" w:rsidRDefault="000D2475" w:rsidP="000D2475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D2475">
              <w:rPr>
                <w:rFonts w:ascii="Times New Roman" w:hAnsi="Times New Roman" w:cs="Times New Roman"/>
                <w:sz w:val="24"/>
                <w:szCs w:val="24"/>
              </w:rPr>
              <w:t>A baccalaureate degree with not less than 120 semester hours (180 quarter hours) of undergraduate credit from a qualifying</w:t>
            </w:r>
            <w:r w:rsidR="00A5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475">
              <w:rPr>
                <w:rFonts w:ascii="Times New Roman" w:hAnsi="Times New Roman" w:cs="Times New Roman"/>
                <w:sz w:val="24"/>
                <w:szCs w:val="24"/>
              </w:rPr>
              <w:t>educational institution as defined in DoDI 1304.28.</w:t>
            </w:r>
          </w:p>
          <w:p w14:paraId="3978F577" w14:textId="41A48F20" w:rsidR="00A02AF1" w:rsidRPr="00C212CA" w:rsidRDefault="000D2475" w:rsidP="00A5560E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D2475">
              <w:rPr>
                <w:rFonts w:ascii="Times New Roman" w:hAnsi="Times New Roman" w:cs="Times New Roman"/>
                <w:sz w:val="24"/>
                <w:szCs w:val="24"/>
              </w:rPr>
              <w:t>Master of Divinity or equivalent theological degree from an accredited educational institution requiring no fewer than 72 semester</w:t>
            </w:r>
            <w:r w:rsidR="00A5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475">
              <w:rPr>
                <w:rFonts w:ascii="Times New Roman" w:hAnsi="Times New Roman" w:cs="Times New Roman"/>
                <w:sz w:val="24"/>
                <w:szCs w:val="24"/>
              </w:rPr>
              <w:t>hours (108 quarter hours) of graduate level work as stipulated in DoDI 1304.28.</w:t>
            </w:r>
          </w:p>
        </w:tc>
      </w:tr>
    </w:tbl>
    <w:p w14:paraId="3978F579" w14:textId="77777777" w:rsidR="00A02AF1" w:rsidRPr="00C212CA" w:rsidRDefault="00A02AF1" w:rsidP="0082625A">
      <w:pPr>
        <w:ind w:left="180"/>
        <w:jc w:val="center"/>
        <w:rPr>
          <w:rFonts w:ascii="Times New Roman" w:hAnsi="Times New Roman" w:cs="Times New Roman"/>
          <w:sz w:val="20"/>
        </w:rPr>
        <w:sectPr w:rsidR="00A02AF1" w:rsidRPr="00C212CA">
          <w:footerReference w:type="default" r:id="rId11"/>
          <w:type w:val="continuous"/>
          <w:pgSz w:w="12240" w:h="15840"/>
          <w:pgMar w:top="280" w:right="100" w:bottom="400" w:left="160" w:header="720" w:footer="200" w:gutter="0"/>
          <w:cols w:space="720"/>
        </w:sectPr>
      </w:pPr>
    </w:p>
    <w:tbl>
      <w:tblPr>
        <w:tblW w:w="0" w:type="auto"/>
        <w:tblInd w:w="159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8"/>
      </w:tblGrid>
      <w:tr w:rsidR="00C212CA" w:rsidRPr="00C212CA" w14:paraId="3978F57F" w14:textId="77777777" w:rsidTr="005B7598">
        <w:trPr>
          <w:trHeight w:hRule="exact" w:val="6971"/>
        </w:trPr>
        <w:tc>
          <w:tcPr>
            <w:tcW w:w="11698" w:type="dxa"/>
          </w:tcPr>
          <w:p w14:paraId="459331E6" w14:textId="77777777" w:rsidR="00950A9C" w:rsidRPr="00C212CA" w:rsidRDefault="00950A9C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DUTIES AND RESPONSIBILITIES: </w:t>
            </w:r>
          </w:p>
          <w:p w14:paraId="79B7080B" w14:textId="67C0807D" w:rsidR="00BF0BA1" w:rsidRPr="00BF0BA1" w:rsidRDefault="00BF0BA1" w:rsidP="00BF0BA1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>Supervise and manage chapel operations, religious programs, and resources in support of the Air Force mission. Chaplains develop</w:t>
            </w:r>
            <w:r w:rsidR="00231A3C">
              <w:rPr>
                <w:rFonts w:ascii="Times New Roman" w:hAnsi="Times New Roman" w:cs="Times New Roman"/>
                <w:bCs/>
              </w:rPr>
              <w:t xml:space="preserve"> </w:t>
            </w:r>
            <w:r w:rsidRPr="00BF0BA1">
              <w:rPr>
                <w:rFonts w:ascii="Times New Roman" w:hAnsi="Times New Roman" w:cs="Times New Roman"/>
                <w:bCs/>
              </w:rPr>
              <w:t>and execute religious support plans and evaluate outcomes to ensure their effectiveness.</w:t>
            </w:r>
          </w:p>
          <w:p w14:paraId="7D8BB3E2" w14:textId="77777777" w:rsidR="006E4DD7" w:rsidRDefault="006E4DD7" w:rsidP="00BF0BA1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</w:p>
          <w:p w14:paraId="7DBC820E" w14:textId="3E73DA55" w:rsidR="00BF0BA1" w:rsidRPr="00BF0BA1" w:rsidRDefault="00BF0BA1" w:rsidP="00BF0BA1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>Conduct worship services, liturgies, and rites. Provide counseling, pastoral care, unit engagement, religious education, morale</w:t>
            </w:r>
          </w:p>
          <w:p w14:paraId="09FB6383" w14:textId="1233163E" w:rsidR="00BF0BA1" w:rsidRPr="00BF0BA1" w:rsidRDefault="00BF0BA1" w:rsidP="00BF0BA1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>programs, spiritual renewal, lay leadership programs, and humanitarian outreach opportunities. Represent faith and military communities</w:t>
            </w:r>
            <w:r w:rsidR="00231A3C">
              <w:rPr>
                <w:rFonts w:ascii="Times New Roman" w:hAnsi="Times New Roman" w:cs="Times New Roman"/>
                <w:bCs/>
              </w:rPr>
              <w:t xml:space="preserve"> </w:t>
            </w:r>
            <w:r w:rsidRPr="00BF0BA1">
              <w:rPr>
                <w:rFonts w:ascii="Times New Roman" w:hAnsi="Times New Roman" w:cs="Times New Roman"/>
                <w:bCs/>
              </w:rPr>
              <w:t>in religious, patriotic, and civic events. Maintain liaison with civilian clergy and organizations to remain current in their specialty and</w:t>
            </w:r>
            <w:r w:rsidR="00231A3C">
              <w:rPr>
                <w:rFonts w:ascii="Times New Roman" w:hAnsi="Times New Roman" w:cs="Times New Roman"/>
                <w:bCs/>
              </w:rPr>
              <w:t xml:space="preserve"> </w:t>
            </w:r>
            <w:r w:rsidRPr="00BF0BA1">
              <w:rPr>
                <w:rFonts w:ascii="Times New Roman" w:hAnsi="Times New Roman" w:cs="Times New Roman"/>
                <w:bCs/>
              </w:rPr>
              <w:t>areas of interest to Chaplain Corps programs.</w:t>
            </w:r>
          </w:p>
          <w:p w14:paraId="7980CEE6" w14:textId="77777777" w:rsidR="006E4DD7" w:rsidRDefault="006E4DD7" w:rsidP="00BF0BA1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</w:p>
          <w:p w14:paraId="172ADC7B" w14:textId="3495FFBD" w:rsidR="00BF0BA1" w:rsidRPr="00BF0BA1" w:rsidRDefault="00BF0BA1" w:rsidP="00BF0BA1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>Advise leadership at all levels on spiritual, religious, ethical, moral, morale, and quality of life matters. Chaplains partner with</w:t>
            </w:r>
            <w:r w:rsidR="00231A3C">
              <w:rPr>
                <w:rFonts w:ascii="Times New Roman" w:hAnsi="Times New Roman" w:cs="Times New Roman"/>
                <w:bCs/>
              </w:rPr>
              <w:t xml:space="preserve"> </w:t>
            </w:r>
            <w:r w:rsidRPr="00BF0BA1">
              <w:rPr>
                <w:rFonts w:ascii="Times New Roman" w:hAnsi="Times New Roman" w:cs="Times New Roman"/>
                <w:bCs/>
              </w:rPr>
              <w:t>religious affairs airmen to integrate into units and advise leaders on issues and the welfare of Airmen within their scope of responsibility.</w:t>
            </w:r>
            <w:r w:rsidR="00231A3C">
              <w:rPr>
                <w:rFonts w:ascii="Times New Roman" w:hAnsi="Times New Roman" w:cs="Times New Roman"/>
                <w:bCs/>
              </w:rPr>
              <w:t xml:space="preserve"> </w:t>
            </w:r>
            <w:r w:rsidRPr="00BF0BA1">
              <w:rPr>
                <w:rFonts w:ascii="Times New Roman" w:hAnsi="Times New Roman" w:cs="Times New Roman"/>
                <w:bCs/>
              </w:rPr>
              <w:t>Chaplains also advise commanders of their responsibility to provide appropriate facilities or sites for worship, rites, and counseling.</w:t>
            </w:r>
          </w:p>
          <w:p w14:paraId="43F08738" w14:textId="77777777" w:rsidR="006E4DD7" w:rsidRDefault="006E4DD7" w:rsidP="00231A3C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</w:p>
          <w:p w14:paraId="3978F57E" w14:textId="3375A966" w:rsidR="000C563B" w:rsidRPr="00C212CA" w:rsidRDefault="00BF0BA1" w:rsidP="00231A3C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>Maintain regular communication with endorsing officials and submit professional reports and records as required. Attend endorser</w:t>
            </w:r>
            <w:r w:rsidR="009F1FDD">
              <w:rPr>
                <w:rFonts w:ascii="Times New Roman" w:hAnsi="Times New Roman" w:cs="Times New Roman"/>
                <w:bCs/>
              </w:rPr>
              <w:t>-</w:t>
            </w:r>
            <w:r w:rsidRPr="00BF0BA1">
              <w:rPr>
                <w:rFonts w:ascii="Times New Roman" w:hAnsi="Times New Roman" w:cs="Times New Roman"/>
                <w:bCs/>
              </w:rPr>
              <w:t>sponsored</w:t>
            </w:r>
            <w:r w:rsidR="00231A3C">
              <w:rPr>
                <w:rFonts w:ascii="Times New Roman" w:hAnsi="Times New Roman" w:cs="Times New Roman"/>
                <w:bCs/>
              </w:rPr>
              <w:t xml:space="preserve"> </w:t>
            </w:r>
            <w:r w:rsidRPr="00BF0BA1">
              <w:rPr>
                <w:rFonts w:ascii="Times New Roman" w:hAnsi="Times New Roman" w:cs="Times New Roman"/>
                <w:bCs/>
              </w:rPr>
              <w:t>training and conference events as required by endorsing officials.</w:t>
            </w:r>
          </w:p>
        </w:tc>
      </w:tr>
      <w:tr w:rsidR="00C212CA" w:rsidRPr="00C212CA" w14:paraId="3978F583" w14:textId="77777777" w:rsidTr="005B7598">
        <w:trPr>
          <w:trHeight w:hRule="exact" w:val="1886"/>
        </w:trPr>
        <w:tc>
          <w:tcPr>
            <w:tcW w:w="11698" w:type="dxa"/>
            <w:vAlign w:val="center"/>
          </w:tcPr>
          <w:p w14:paraId="6BA51374" w14:textId="77777777" w:rsidR="005B7598" w:rsidRPr="00C212CA" w:rsidRDefault="00895CAF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QUALIFICATIONS: </w:t>
            </w:r>
          </w:p>
          <w:p w14:paraId="1E621290" w14:textId="62509F9F" w:rsidR="00895CAF" w:rsidRPr="00C212CA" w:rsidRDefault="00895CAF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Must satisfactorily complete </w:t>
            </w:r>
            <w:r w:rsidR="007228E6" w:rsidRPr="00C212CA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27C"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appointment </w:t>
            </w:r>
            <w:proofErr w:type="gramStart"/>
            <w:r w:rsidR="00D6527C" w:rsidRPr="00C212C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hysical</w:t>
            </w:r>
            <w:proofErr w:type="gramEnd"/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336ED8FC" w14:textId="77777777" w:rsidR="00895CAF" w:rsidRPr="00C212CA" w:rsidRDefault="00895CAF" w:rsidP="0082625A">
            <w:pPr>
              <w:pStyle w:val="TableParagraph"/>
              <w:spacing w:line="26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02961" w14:textId="77777777" w:rsidR="005B7598" w:rsidRPr="00C212CA" w:rsidRDefault="00895CAF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OSIB: </w:t>
            </w:r>
          </w:p>
          <w:p w14:paraId="3E86F7A4" w14:textId="36E83543" w:rsidR="00895CAF" w:rsidRPr="00C212CA" w:rsidRDefault="00895CAF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gramStart"/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proofErr w:type="gramEnd"/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 Screening and Interviewing Board (OSIB) is projected to convene to interview and/all qualified applicants.</w:t>
            </w:r>
          </w:p>
          <w:p w14:paraId="3978F582" w14:textId="6CD40F76" w:rsidR="000C563B" w:rsidRPr="00C212CA" w:rsidRDefault="000C563B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CA" w:rsidRPr="00C212CA" w14:paraId="3978F58C" w14:textId="77777777" w:rsidTr="00950A9C">
        <w:trPr>
          <w:trHeight w:hRule="exact" w:val="2975"/>
        </w:trPr>
        <w:tc>
          <w:tcPr>
            <w:tcW w:w="11698" w:type="dxa"/>
          </w:tcPr>
          <w:p w14:paraId="42AF99A2" w14:textId="77777777" w:rsidR="003F234E" w:rsidRPr="00C212CA" w:rsidRDefault="00DB4B87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34E"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PROCEDURES: </w:t>
            </w:r>
          </w:p>
          <w:p w14:paraId="65A5A129" w14:textId="77777777" w:rsidR="003F234E" w:rsidRPr="00C212CA" w:rsidRDefault="003F234E" w:rsidP="0082625A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Cs/>
                <w:sz w:val="24"/>
                <w:szCs w:val="24"/>
              </w:rPr>
              <w:t>Applicants will prepare and forward one copy of the:</w:t>
            </w:r>
          </w:p>
          <w:p w14:paraId="1E247C69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AF Form 24 Application of Appointment as Reserves of the Air Force or USAF Without Component</w:t>
            </w:r>
          </w:p>
          <w:p w14:paraId="78C58BCD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Cover Letter</w:t>
            </w:r>
          </w:p>
          <w:p w14:paraId="4D913880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Resume </w:t>
            </w:r>
          </w:p>
          <w:p w14:paraId="5731583F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AFOQT Scores</w:t>
            </w:r>
          </w:p>
          <w:p w14:paraId="1B13493F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Current Official College Transcripts</w:t>
            </w:r>
          </w:p>
          <w:p w14:paraId="4DEDBFFE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DD Form 214 Record of Separation/Discharge from the US Armed Forces (if applicable)</w:t>
            </w:r>
          </w:p>
          <w:p w14:paraId="34EB3F67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Last three (3) EPBs/EPRs, OPBs/OPRs as applicable</w:t>
            </w:r>
          </w:p>
          <w:p w14:paraId="3FEC1AE0" w14:textId="77777777" w:rsidR="003F234E" w:rsidRPr="00C212CA" w:rsidRDefault="003F234E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No later than close-of-business on closing date of vacancy announcement. </w:t>
            </w:r>
          </w:p>
          <w:p w14:paraId="45806AEC" w14:textId="5FCFCFA6" w:rsidR="006419B3" w:rsidRPr="00C212CA" w:rsidRDefault="006419B3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F58B" w14:textId="6BB2FCE3" w:rsidR="000C563B" w:rsidRPr="00C212CA" w:rsidRDefault="00153CCA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3B" w:rsidRPr="00C22D49" w14:paraId="3978F591" w14:textId="77777777" w:rsidTr="002603A1">
        <w:trPr>
          <w:trHeight w:hRule="exact" w:val="2736"/>
        </w:trPr>
        <w:tc>
          <w:tcPr>
            <w:tcW w:w="11698" w:type="dxa"/>
          </w:tcPr>
          <w:p w14:paraId="1785751C" w14:textId="77777777" w:rsidR="00444D2D" w:rsidRPr="00327EA2" w:rsidRDefault="00444D2D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A2">
              <w:rPr>
                <w:rFonts w:ascii="Times New Roman" w:hAnsi="Times New Roman" w:cs="Times New Roman"/>
                <w:b/>
                <w:sz w:val="24"/>
                <w:szCs w:val="24"/>
              </w:rPr>
              <w:t>APPLICATION SUBMISSION:</w:t>
            </w:r>
          </w:p>
          <w:p w14:paraId="75EA64B2" w14:textId="11763F7D" w:rsidR="00444D2D" w:rsidRPr="00327EA2" w:rsidRDefault="00444D2D" w:rsidP="0082625A">
            <w:pPr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application package will not be accepted if it is incomplete, if it is not in one PDF document/portfolio, or if it is received after the clos</w:t>
            </w:r>
            <w:r w:rsidR="00BB4061" w:rsidRPr="00327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out</w:t>
            </w:r>
            <w:r w:rsidRPr="00327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date.</w:t>
            </w:r>
          </w:p>
          <w:p w14:paraId="56FC63B6" w14:textId="77777777" w:rsidR="008E3410" w:rsidRPr="008E3410" w:rsidRDefault="008E3410" w:rsidP="008E3410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Applicants will email their application package in one PDF document/portfolio to: </w:t>
            </w:r>
            <w:hyperlink r:id="rId12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174FSS.3F0-PERSONNEL@US.AF.MIL</w:t>
              </w:r>
            </w:hyperlink>
          </w:p>
          <w:p w14:paraId="2B8A348E" w14:textId="77777777" w:rsidR="008E3410" w:rsidRDefault="008E3410" w:rsidP="008E3410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 any submission process questions to </w:t>
            </w:r>
            <w:hyperlink r:id="rId13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174FSS.3F0-PERSONNEL@US.AF.MIL</w:t>
              </w:r>
            </w:hyperlink>
          </w:p>
          <w:p w14:paraId="3978F590" w14:textId="3FFABB5B" w:rsidR="000C563B" w:rsidRPr="00327EA2" w:rsidRDefault="00444D2D" w:rsidP="008E34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EA2">
              <w:rPr>
                <w:rFonts w:ascii="Times New Roman" w:hAnsi="Times New Roman" w:cs="Times New Roman"/>
                <w:sz w:val="24"/>
                <w:szCs w:val="24"/>
              </w:rPr>
              <w:t xml:space="preserve">Direct any </w:t>
            </w:r>
            <w:r w:rsidR="00691A10" w:rsidRPr="00327EA2">
              <w:rPr>
                <w:rFonts w:ascii="Times New Roman" w:hAnsi="Times New Roman" w:cs="Times New Roman"/>
                <w:sz w:val="24"/>
                <w:szCs w:val="24"/>
              </w:rPr>
              <w:t>position-</w:t>
            </w:r>
            <w:r w:rsidRPr="00327EA2">
              <w:rPr>
                <w:rFonts w:ascii="Times New Roman" w:hAnsi="Times New Roman" w:cs="Times New Roman"/>
                <w:sz w:val="24"/>
                <w:szCs w:val="24"/>
              </w:rPr>
              <w:t xml:space="preserve">specific questions to </w:t>
            </w:r>
            <w:r w:rsidR="003848DA">
              <w:rPr>
                <w:rFonts w:ascii="Times New Roman" w:hAnsi="Times New Roman" w:cs="Times New Roman"/>
                <w:sz w:val="24"/>
                <w:szCs w:val="24"/>
              </w:rPr>
              <w:t>Col Jennifer King</w:t>
            </w:r>
            <w:r w:rsidRPr="00327EA2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hyperlink r:id="rId14" w:history="1">
              <w:r w:rsidR="005824A4" w:rsidRPr="000A27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JENNIFER.KING.17@US.AF.MIL</w:t>
              </w:r>
            </w:hyperlink>
            <w:r w:rsidR="00EA1377" w:rsidRPr="00327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978F592" w14:textId="77777777" w:rsidR="00A8161F" w:rsidRPr="00C22D49" w:rsidRDefault="00A8161F" w:rsidP="00A73E3F">
      <w:pPr>
        <w:rPr>
          <w:rFonts w:ascii="Times New Roman" w:hAnsi="Times New Roman" w:cs="Times New Roman"/>
        </w:rPr>
      </w:pPr>
    </w:p>
    <w:sectPr w:rsidR="00A8161F" w:rsidRPr="00C22D49">
      <w:pgSz w:w="12240" w:h="15840"/>
      <w:pgMar w:top="280" w:right="100" w:bottom="400" w:left="160" w:header="0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3A7DC" w14:textId="77777777" w:rsidR="00760FC1" w:rsidRDefault="00760FC1">
      <w:r>
        <w:separator/>
      </w:r>
    </w:p>
  </w:endnote>
  <w:endnote w:type="continuationSeparator" w:id="0">
    <w:p w14:paraId="34E77F1F" w14:textId="77777777" w:rsidR="00760FC1" w:rsidRDefault="00760FC1">
      <w:r>
        <w:continuationSeparator/>
      </w:r>
    </w:p>
  </w:endnote>
  <w:endnote w:type="continuationNotice" w:id="1">
    <w:p w14:paraId="3B2DA3BE" w14:textId="77777777" w:rsidR="00760FC1" w:rsidRDefault="00760F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F597" w14:textId="56BE2453" w:rsidR="00A02AF1" w:rsidRDefault="00BB2E90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78F598" wp14:editId="7A4F7EBD">
              <wp:simplePos x="0" y="0"/>
              <wp:positionH relativeFrom="page">
                <wp:posOffset>243205</wp:posOffset>
              </wp:positionH>
              <wp:positionV relativeFrom="page">
                <wp:posOffset>9664065</wp:posOffset>
              </wp:positionV>
              <wp:extent cx="1480820" cy="139700"/>
              <wp:effectExtent l="0" t="0" r="0" b="0"/>
              <wp:wrapNone/>
              <wp:docPr id="10546880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8F599" w14:textId="77777777" w:rsidR="00A02AF1" w:rsidRDefault="00A8161F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t>HQ NYANG FM 11, 17 Sep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8F5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15pt;margin-top:760.95pt;width:116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" filled="f" stroked="f">
              <v:textbox inset="0,0,0,0">
                <w:txbxContent>
                  <w:p w14:paraId="3978F599" w14:textId="77777777" w:rsidR="00A02AF1" w:rsidRDefault="00A8161F">
                    <w:pPr>
                      <w:pStyle w:val="BodyText"/>
                      <w:spacing w:line="203" w:lineRule="exact"/>
                      <w:ind w:left="20"/>
                    </w:pPr>
                    <w:r>
                      <w:t>HQ NYANG FM 11, 17 Sep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D172F" w14:textId="77777777" w:rsidR="00760FC1" w:rsidRDefault="00760FC1">
      <w:r>
        <w:separator/>
      </w:r>
    </w:p>
  </w:footnote>
  <w:footnote w:type="continuationSeparator" w:id="0">
    <w:p w14:paraId="66A898F7" w14:textId="77777777" w:rsidR="00760FC1" w:rsidRDefault="00760FC1">
      <w:r>
        <w:continuationSeparator/>
      </w:r>
    </w:p>
  </w:footnote>
  <w:footnote w:type="continuationNotice" w:id="1">
    <w:p w14:paraId="605734AC" w14:textId="77777777" w:rsidR="00760FC1" w:rsidRDefault="00760F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ECF"/>
    <w:multiLevelType w:val="hybridMultilevel"/>
    <w:tmpl w:val="9C4EE0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2B685E"/>
    <w:multiLevelType w:val="hybridMultilevel"/>
    <w:tmpl w:val="C07C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597B"/>
    <w:multiLevelType w:val="hybridMultilevel"/>
    <w:tmpl w:val="06BEF5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376059"/>
    <w:multiLevelType w:val="hybridMultilevel"/>
    <w:tmpl w:val="E5E0840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254744D9"/>
    <w:multiLevelType w:val="hybridMultilevel"/>
    <w:tmpl w:val="023E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61D44"/>
    <w:multiLevelType w:val="hybridMultilevel"/>
    <w:tmpl w:val="905C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31F15"/>
    <w:multiLevelType w:val="hybridMultilevel"/>
    <w:tmpl w:val="83FAB50A"/>
    <w:lvl w:ilvl="0" w:tplc="BC742D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439B9"/>
    <w:multiLevelType w:val="hybridMultilevel"/>
    <w:tmpl w:val="66E2508A"/>
    <w:lvl w:ilvl="0" w:tplc="1E3406DE">
      <w:numFmt w:val="bullet"/>
      <w:lvlText w:val="-"/>
      <w:lvlJc w:val="left"/>
      <w:pPr>
        <w:ind w:left="80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6B2E54C">
      <w:numFmt w:val="bullet"/>
      <w:lvlText w:val="•"/>
      <w:lvlJc w:val="left"/>
      <w:pPr>
        <w:ind w:left="1885" w:hanging="360"/>
      </w:pPr>
      <w:rPr>
        <w:rFonts w:hint="default"/>
      </w:rPr>
    </w:lvl>
    <w:lvl w:ilvl="2" w:tplc="16DEA656">
      <w:numFmt w:val="bullet"/>
      <w:lvlText w:val="•"/>
      <w:lvlJc w:val="left"/>
      <w:pPr>
        <w:ind w:left="2970" w:hanging="360"/>
      </w:pPr>
      <w:rPr>
        <w:rFonts w:hint="default"/>
      </w:rPr>
    </w:lvl>
    <w:lvl w:ilvl="3" w:tplc="E0F48260">
      <w:numFmt w:val="bullet"/>
      <w:lvlText w:val="•"/>
      <w:lvlJc w:val="left"/>
      <w:pPr>
        <w:ind w:left="4056" w:hanging="360"/>
      </w:pPr>
      <w:rPr>
        <w:rFonts w:hint="default"/>
      </w:rPr>
    </w:lvl>
    <w:lvl w:ilvl="4" w:tplc="12EAE26C">
      <w:numFmt w:val="bullet"/>
      <w:lvlText w:val="•"/>
      <w:lvlJc w:val="left"/>
      <w:pPr>
        <w:ind w:left="5141" w:hanging="360"/>
      </w:pPr>
      <w:rPr>
        <w:rFonts w:hint="default"/>
      </w:rPr>
    </w:lvl>
    <w:lvl w:ilvl="5" w:tplc="ECDA2124">
      <w:numFmt w:val="bullet"/>
      <w:lvlText w:val="•"/>
      <w:lvlJc w:val="left"/>
      <w:pPr>
        <w:ind w:left="6227" w:hanging="360"/>
      </w:pPr>
      <w:rPr>
        <w:rFonts w:hint="default"/>
      </w:rPr>
    </w:lvl>
    <w:lvl w:ilvl="6" w:tplc="A34AF476">
      <w:numFmt w:val="bullet"/>
      <w:lvlText w:val="•"/>
      <w:lvlJc w:val="left"/>
      <w:pPr>
        <w:ind w:left="7312" w:hanging="360"/>
      </w:pPr>
      <w:rPr>
        <w:rFonts w:hint="default"/>
      </w:rPr>
    </w:lvl>
    <w:lvl w:ilvl="7" w:tplc="E65865D0">
      <w:numFmt w:val="bullet"/>
      <w:lvlText w:val="•"/>
      <w:lvlJc w:val="left"/>
      <w:pPr>
        <w:ind w:left="8398" w:hanging="360"/>
      </w:pPr>
      <w:rPr>
        <w:rFonts w:hint="default"/>
      </w:rPr>
    </w:lvl>
    <w:lvl w:ilvl="8" w:tplc="6F5EC684">
      <w:numFmt w:val="bullet"/>
      <w:lvlText w:val="•"/>
      <w:lvlJc w:val="left"/>
      <w:pPr>
        <w:ind w:left="9483" w:hanging="360"/>
      </w:pPr>
      <w:rPr>
        <w:rFonts w:hint="default"/>
      </w:rPr>
    </w:lvl>
  </w:abstractNum>
  <w:abstractNum w:abstractNumId="8" w15:restartNumberingAfterBreak="0">
    <w:nsid w:val="55F55313"/>
    <w:multiLevelType w:val="hybridMultilevel"/>
    <w:tmpl w:val="79BC8F4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5AED7D7C"/>
    <w:multiLevelType w:val="hybridMultilevel"/>
    <w:tmpl w:val="AA7016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AD35FC3"/>
    <w:multiLevelType w:val="hybridMultilevel"/>
    <w:tmpl w:val="1F96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26794">
    <w:abstractNumId w:val="7"/>
  </w:num>
  <w:num w:numId="2" w16cid:durableId="16082550">
    <w:abstractNumId w:val="6"/>
  </w:num>
  <w:num w:numId="3" w16cid:durableId="2083289894">
    <w:abstractNumId w:val="1"/>
  </w:num>
  <w:num w:numId="4" w16cid:durableId="761027036">
    <w:abstractNumId w:val="4"/>
  </w:num>
  <w:num w:numId="5" w16cid:durableId="1954363520">
    <w:abstractNumId w:val="5"/>
  </w:num>
  <w:num w:numId="6" w16cid:durableId="1219050839">
    <w:abstractNumId w:val="10"/>
  </w:num>
  <w:num w:numId="7" w16cid:durableId="329407853">
    <w:abstractNumId w:val="8"/>
  </w:num>
  <w:num w:numId="8" w16cid:durableId="1893689714">
    <w:abstractNumId w:val="3"/>
  </w:num>
  <w:num w:numId="9" w16cid:durableId="755057560">
    <w:abstractNumId w:val="9"/>
  </w:num>
  <w:num w:numId="10" w16cid:durableId="1081222976">
    <w:abstractNumId w:val="0"/>
  </w:num>
  <w:num w:numId="11" w16cid:durableId="1481146133">
    <w:abstractNumId w:val="2"/>
  </w:num>
  <w:num w:numId="12" w16cid:durableId="203268520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1"/>
    <w:rsid w:val="00026EC2"/>
    <w:rsid w:val="00036AF6"/>
    <w:rsid w:val="00037AF9"/>
    <w:rsid w:val="00072BE8"/>
    <w:rsid w:val="00075E5A"/>
    <w:rsid w:val="0007655B"/>
    <w:rsid w:val="00077AD1"/>
    <w:rsid w:val="00097196"/>
    <w:rsid w:val="000C563B"/>
    <w:rsid w:val="000D2475"/>
    <w:rsid w:val="000F7112"/>
    <w:rsid w:val="0011490D"/>
    <w:rsid w:val="00153CCA"/>
    <w:rsid w:val="00156881"/>
    <w:rsid w:val="00160AAE"/>
    <w:rsid w:val="00182E6F"/>
    <w:rsid w:val="00187C0C"/>
    <w:rsid w:val="001A4295"/>
    <w:rsid w:val="001A6BE9"/>
    <w:rsid w:val="001F3F82"/>
    <w:rsid w:val="00212357"/>
    <w:rsid w:val="00224ECE"/>
    <w:rsid w:val="0022796F"/>
    <w:rsid w:val="002308F4"/>
    <w:rsid w:val="00231A3C"/>
    <w:rsid w:val="002355C0"/>
    <w:rsid w:val="00235746"/>
    <w:rsid w:val="002603A1"/>
    <w:rsid w:val="00270A17"/>
    <w:rsid w:val="00287E37"/>
    <w:rsid w:val="00291C92"/>
    <w:rsid w:val="002B2182"/>
    <w:rsid w:val="002B481E"/>
    <w:rsid w:val="002C26D2"/>
    <w:rsid w:val="002C6AA7"/>
    <w:rsid w:val="003276CC"/>
    <w:rsid w:val="00327EA2"/>
    <w:rsid w:val="0033386A"/>
    <w:rsid w:val="00335E6E"/>
    <w:rsid w:val="0034694A"/>
    <w:rsid w:val="00371D0E"/>
    <w:rsid w:val="003761FF"/>
    <w:rsid w:val="003772F3"/>
    <w:rsid w:val="003848DA"/>
    <w:rsid w:val="003A3C74"/>
    <w:rsid w:val="003B0507"/>
    <w:rsid w:val="003F234E"/>
    <w:rsid w:val="003F3264"/>
    <w:rsid w:val="00404905"/>
    <w:rsid w:val="00421A9E"/>
    <w:rsid w:val="004331DE"/>
    <w:rsid w:val="00444D2D"/>
    <w:rsid w:val="004517A7"/>
    <w:rsid w:val="0045461B"/>
    <w:rsid w:val="004A0DB7"/>
    <w:rsid w:val="004B5B74"/>
    <w:rsid w:val="004B6E35"/>
    <w:rsid w:val="004C2B68"/>
    <w:rsid w:val="004D0E78"/>
    <w:rsid w:val="004E2753"/>
    <w:rsid w:val="004E749E"/>
    <w:rsid w:val="004F0E1D"/>
    <w:rsid w:val="005163D1"/>
    <w:rsid w:val="00530881"/>
    <w:rsid w:val="005327BD"/>
    <w:rsid w:val="005376D8"/>
    <w:rsid w:val="00556AF6"/>
    <w:rsid w:val="0058050F"/>
    <w:rsid w:val="005824A4"/>
    <w:rsid w:val="0059589C"/>
    <w:rsid w:val="005A4406"/>
    <w:rsid w:val="005A5FD4"/>
    <w:rsid w:val="005B7598"/>
    <w:rsid w:val="005C52FE"/>
    <w:rsid w:val="005D645E"/>
    <w:rsid w:val="005E0859"/>
    <w:rsid w:val="005E1B6E"/>
    <w:rsid w:val="00607A98"/>
    <w:rsid w:val="00627AC2"/>
    <w:rsid w:val="006366AA"/>
    <w:rsid w:val="0064095F"/>
    <w:rsid w:val="006419B3"/>
    <w:rsid w:val="006521C5"/>
    <w:rsid w:val="00662156"/>
    <w:rsid w:val="00662F5D"/>
    <w:rsid w:val="00664B2C"/>
    <w:rsid w:val="006847C1"/>
    <w:rsid w:val="00691A10"/>
    <w:rsid w:val="006A08AD"/>
    <w:rsid w:val="006D1D22"/>
    <w:rsid w:val="006E1A78"/>
    <w:rsid w:val="006E44C5"/>
    <w:rsid w:val="006E4DD7"/>
    <w:rsid w:val="006E659A"/>
    <w:rsid w:val="006F0D6A"/>
    <w:rsid w:val="006F34AF"/>
    <w:rsid w:val="006F597E"/>
    <w:rsid w:val="00700956"/>
    <w:rsid w:val="007108F7"/>
    <w:rsid w:val="007226EE"/>
    <w:rsid w:val="007228E6"/>
    <w:rsid w:val="0073383C"/>
    <w:rsid w:val="007347B2"/>
    <w:rsid w:val="00751256"/>
    <w:rsid w:val="00760FC1"/>
    <w:rsid w:val="00762099"/>
    <w:rsid w:val="007864EB"/>
    <w:rsid w:val="00787547"/>
    <w:rsid w:val="007D42F2"/>
    <w:rsid w:val="007D6B7D"/>
    <w:rsid w:val="007D7514"/>
    <w:rsid w:val="00800C7F"/>
    <w:rsid w:val="00824D36"/>
    <w:rsid w:val="0082625A"/>
    <w:rsid w:val="0086122D"/>
    <w:rsid w:val="00882EBE"/>
    <w:rsid w:val="00887A28"/>
    <w:rsid w:val="00895CAF"/>
    <w:rsid w:val="008B6295"/>
    <w:rsid w:val="008E3410"/>
    <w:rsid w:val="009261E8"/>
    <w:rsid w:val="009266A8"/>
    <w:rsid w:val="00930A02"/>
    <w:rsid w:val="00950A9C"/>
    <w:rsid w:val="00956377"/>
    <w:rsid w:val="00963D25"/>
    <w:rsid w:val="00977FDF"/>
    <w:rsid w:val="009841D5"/>
    <w:rsid w:val="00990DF4"/>
    <w:rsid w:val="00996CE9"/>
    <w:rsid w:val="009C31C7"/>
    <w:rsid w:val="009C44D9"/>
    <w:rsid w:val="009C710D"/>
    <w:rsid w:val="009F1FDD"/>
    <w:rsid w:val="00A02AF1"/>
    <w:rsid w:val="00A43148"/>
    <w:rsid w:val="00A4519B"/>
    <w:rsid w:val="00A47461"/>
    <w:rsid w:val="00A5059F"/>
    <w:rsid w:val="00A5560E"/>
    <w:rsid w:val="00A73E3F"/>
    <w:rsid w:val="00A8002E"/>
    <w:rsid w:val="00A8161F"/>
    <w:rsid w:val="00A923B9"/>
    <w:rsid w:val="00AA7199"/>
    <w:rsid w:val="00AB5C63"/>
    <w:rsid w:val="00AE2A50"/>
    <w:rsid w:val="00B07CAC"/>
    <w:rsid w:val="00B2658F"/>
    <w:rsid w:val="00B30FB5"/>
    <w:rsid w:val="00B40C4E"/>
    <w:rsid w:val="00B65656"/>
    <w:rsid w:val="00B7765C"/>
    <w:rsid w:val="00B8354D"/>
    <w:rsid w:val="00B84C04"/>
    <w:rsid w:val="00BB2E90"/>
    <w:rsid w:val="00BB4061"/>
    <w:rsid w:val="00BC7687"/>
    <w:rsid w:val="00BC7F08"/>
    <w:rsid w:val="00BF0BA1"/>
    <w:rsid w:val="00C02CAF"/>
    <w:rsid w:val="00C05D00"/>
    <w:rsid w:val="00C119AC"/>
    <w:rsid w:val="00C20155"/>
    <w:rsid w:val="00C212CA"/>
    <w:rsid w:val="00C22D49"/>
    <w:rsid w:val="00C3321F"/>
    <w:rsid w:val="00C53843"/>
    <w:rsid w:val="00C71A13"/>
    <w:rsid w:val="00C7201C"/>
    <w:rsid w:val="00C72C93"/>
    <w:rsid w:val="00C81533"/>
    <w:rsid w:val="00C82BAB"/>
    <w:rsid w:val="00C83016"/>
    <w:rsid w:val="00CA225A"/>
    <w:rsid w:val="00CA3FAC"/>
    <w:rsid w:val="00CB113D"/>
    <w:rsid w:val="00CB2DEF"/>
    <w:rsid w:val="00CC3A93"/>
    <w:rsid w:val="00CD008E"/>
    <w:rsid w:val="00CD4754"/>
    <w:rsid w:val="00CD7C3E"/>
    <w:rsid w:val="00D3120C"/>
    <w:rsid w:val="00D43B17"/>
    <w:rsid w:val="00D504F6"/>
    <w:rsid w:val="00D6527C"/>
    <w:rsid w:val="00D91E4B"/>
    <w:rsid w:val="00DA6F61"/>
    <w:rsid w:val="00DB074E"/>
    <w:rsid w:val="00DB4B87"/>
    <w:rsid w:val="00DB5FF5"/>
    <w:rsid w:val="00DE5972"/>
    <w:rsid w:val="00E05A7B"/>
    <w:rsid w:val="00E13ED6"/>
    <w:rsid w:val="00E30564"/>
    <w:rsid w:val="00E30798"/>
    <w:rsid w:val="00E30D11"/>
    <w:rsid w:val="00E37DBB"/>
    <w:rsid w:val="00E532BB"/>
    <w:rsid w:val="00E60C3E"/>
    <w:rsid w:val="00E65D16"/>
    <w:rsid w:val="00E86CD6"/>
    <w:rsid w:val="00E94479"/>
    <w:rsid w:val="00EA064D"/>
    <w:rsid w:val="00EA1377"/>
    <w:rsid w:val="00EB2C66"/>
    <w:rsid w:val="00EC3883"/>
    <w:rsid w:val="00ED06FC"/>
    <w:rsid w:val="00ED0ABC"/>
    <w:rsid w:val="00EE0177"/>
    <w:rsid w:val="00EE1805"/>
    <w:rsid w:val="00EE5530"/>
    <w:rsid w:val="00EF0178"/>
    <w:rsid w:val="00F00A3E"/>
    <w:rsid w:val="00F00CC3"/>
    <w:rsid w:val="00F2032F"/>
    <w:rsid w:val="00F23FA5"/>
    <w:rsid w:val="00F45554"/>
    <w:rsid w:val="00F61045"/>
    <w:rsid w:val="00FA1F63"/>
    <w:rsid w:val="00FA5E22"/>
    <w:rsid w:val="00FB4DE4"/>
    <w:rsid w:val="00FB6A13"/>
    <w:rsid w:val="00FC04F4"/>
    <w:rsid w:val="00FD3630"/>
    <w:rsid w:val="00FE04EE"/>
    <w:rsid w:val="00FE2C8B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8F541"/>
  <w15:docId w15:val="{3DA16BEC-2EB0-4C1B-81C4-2891C7E9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355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1C7"/>
    <w:rPr>
      <w:color w:val="0000FF" w:themeColor="hyperlink"/>
      <w:u w:val="single"/>
    </w:rPr>
  </w:style>
  <w:style w:type="paragraph" w:customStyle="1" w:styleId="Default">
    <w:name w:val="Default"/>
    <w:rsid w:val="005E085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E1B6E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990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DF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990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DF4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82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NNIFER.COTY@US.AF.M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174FSS.3F0-PERSONNEL@US.AF.M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NNIFER.KING.17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9AF6261391C4D81FC4D407BFAB298" ma:contentTypeVersion="15" ma:contentTypeDescription="Create a new document." ma:contentTypeScope="" ma:versionID="66611d602f42c6cd2fb6b1ed1bdb3da8">
  <xsd:schema xmlns:xsd="http://www.w3.org/2001/XMLSchema" xmlns:xs="http://www.w3.org/2001/XMLSchema" xmlns:p="http://schemas.microsoft.com/office/2006/metadata/properties" xmlns:ns1="http://schemas.microsoft.com/sharepoint/v3" xmlns:ns2="f91f613e-8a31-4f45-b275-4f666b5918e4" xmlns:ns3="b36e05ff-f711-4476-a8fb-44d0c0fd811a" targetNamespace="http://schemas.microsoft.com/office/2006/metadata/properties" ma:root="true" ma:fieldsID="7a5254df3b371da4d7bbdcbc5d9b3d69" ns1:_="" ns2:_="" ns3:_="">
    <xsd:import namespace="http://schemas.microsoft.com/sharepoint/v3"/>
    <xsd:import namespace="f91f613e-8a31-4f45-b275-4f666b5918e4"/>
    <xsd:import namespace="b36e05ff-f711-4476-a8fb-44d0c0fd8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613e-8a31-4f45-b275-4f666b591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e05ff-f711-4476-a8fb-44d0c0fd8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1f613e-8a31-4f45-b275-4f666b5918e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A09F3E-7EF3-4079-970D-CBCF81E13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3CE80-1875-4D2F-B3DC-3F31119F6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1f613e-8a31-4f45-b275-4f666b5918e4"/>
    <ds:schemaRef ds:uri="b36e05ff-f711-4476-a8fb-44d0c0fd8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7FC76-BC8A-4C0C-A965-307E2F351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2AEFD-0185-447A-9E50-020405BE94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1f613e-8a31-4f45-b275-4f666b5918e4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COTY, JENNIFER L MSgt USAF ACC 174 FSS/FSMP</dc:creator>
  <cp:lastModifiedBy>COTY, JENNIFER L MSgt USAF ACC 174 FSS/FSMP</cp:lastModifiedBy>
  <cp:revision>39</cp:revision>
  <dcterms:created xsi:type="dcterms:W3CDTF">2024-12-03T02:08:00Z</dcterms:created>
  <dcterms:modified xsi:type="dcterms:W3CDTF">2025-05-02T20:59:00Z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2019-09-17T00:00:00Z</vt:filetime>
  </property>
  <property fmtid="{D5CDD505-2E9C-101B-9397-08002B2CF9AE}" pid="4" name="ContentTypeId">
    <vt:lpwstr>0x010100F139AF6261391C4D81FC4D407BFAB298</vt:lpwstr>
  </property>
  <property fmtid="{D5CDD505-2E9C-101B-9397-08002B2CF9AE}" pid="5" name="MediaServiceImageTags">
    <vt:lpwstr/>
  </property>
</Properties>
</file>