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2FA1036B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D47DF2" w:rsidRPr="00D47DF2">
        <w:rPr>
          <w:b/>
          <w:bCs/>
        </w:rPr>
        <w:t>Sensor Operator Superintendent</w:t>
      </w:r>
      <w:r w:rsidR="00D47DF2">
        <w:rPr>
          <w:b/>
          <w:bCs/>
        </w:rPr>
        <w:t xml:space="preserve"> </w:t>
      </w:r>
      <w:r w:rsidRPr="00C5742A">
        <w:rPr>
          <w:b/>
          <w:bCs/>
        </w:rPr>
        <w:t>NF 2</w:t>
      </w:r>
      <w:r w:rsidR="00876072">
        <w:rPr>
          <w:b/>
          <w:bCs/>
        </w:rPr>
        <w:t>5-</w:t>
      </w:r>
      <w:r w:rsidR="00D47DF2">
        <w:rPr>
          <w:b/>
          <w:bCs/>
        </w:rPr>
        <w:t>10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52FF265C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D47DF2">
        <w:t>30</w:t>
      </w:r>
      <w:r w:rsidR="00876072">
        <w:t>-</w:t>
      </w:r>
      <w:r w:rsidR="00B02530">
        <w:t>MAY</w:t>
      </w:r>
      <w:r>
        <w:t>-202</w:t>
      </w:r>
      <w:r w:rsidR="00E47692">
        <w:t>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D47DF2">
        <w:t>30</w:t>
      </w:r>
      <w:r w:rsidR="008D214E">
        <w:t>-</w:t>
      </w:r>
      <w:r w:rsidR="00D47DF2">
        <w:t>JUN</w:t>
      </w:r>
      <w:r w:rsidR="008D214E">
        <w:t>-202</w:t>
      </w:r>
      <w:r w:rsidR="00E47692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62036A22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D47DF2" w:rsidRPr="00D47DF2">
        <w:t>Sensor Operator Superintendent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525F28F0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6304D716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>AUTH GRADE:</w:t>
      </w:r>
      <w:r w:rsidR="00536E8D">
        <w:rPr>
          <w:b/>
          <w:bCs/>
        </w:rPr>
        <w:t xml:space="preserve"> </w:t>
      </w:r>
      <w:r w:rsidR="00B02530">
        <w:t>E</w:t>
      </w:r>
      <w:r w:rsidR="00D47DF2">
        <w:t>8</w:t>
      </w:r>
      <w:r w:rsidR="002E7332">
        <w:tab/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2F6111D0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D47DF2" w:rsidRPr="00D47DF2">
        <w:rPr>
          <w:b/>
          <w:bCs/>
          <w:color w:val="FF0000"/>
          <w:u w:val="single"/>
        </w:rPr>
        <w:t>1A194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4ACAFDAA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D47DF2">
        <w:t>State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6AE7A44F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D47DF2" w:rsidRPr="00D47DF2">
        <w:rPr>
          <w:b/>
          <w:bCs/>
        </w:rPr>
        <w:t>Sensor Operator Superintendent</w:t>
      </w:r>
      <w:r w:rsidR="00D47DF2">
        <w:rPr>
          <w:b/>
          <w:bCs/>
        </w:rPr>
        <w:t xml:space="preserve"> </w:t>
      </w:r>
      <w:r w:rsidR="008113BF" w:rsidRPr="00C5742A">
        <w:rPr>
          <w:b/>
          <w:bCs/>
        </w:rPr>
        <w:t>NF 2</w:t>
      </w:r>
      <w:r w:rsidR="008113BF">
        <w:rPr>
          <w:b/>
          <w:bCs/>
        </w:rPr>
        <w:t>5-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70F94BF7" w:rsidR="00C44BFF" w:rsidRDefault="00C44BFF" w:rsidP="000C20E7">
      <w:pPr>
        <w:jc w:val="both"/>
      </w:pPr>
      <w:r w:rsidRPr="00C44BFF">
        <w:rPr>
          <w:b/>
          <w:bCs/>
        </w:rPr>
        <w:tab/>
      </w:r>
      <w:r w:rsidR="00D47DF2">
        <w:t>Current PT Evaluation</w:t>
      </w:r>
    </w:p>
    <w:p w14:paraId="00595159" w14:textId="52003C4A" w:rsidR="004E5B68" w:rsidRDefault="004E5B68" w:rsidP="000C20E7">
      <w:pPr>
        <w:jc w:val="both"/>
      </w:pPr>
      <w:r>
        <w:tab/>
      </w:r>
      <w:r w:rsidR="00D47DF2">
        <w:t>Current RIP</w:t>
      </w:r>
    </w:p>
    <w:p w14:paraId="43E418D5" w14:textId="03054C45" w:rsidR="00C44BFF" w:rsidRDefault="00C44BFF" w:rsidP="000C20E7">
      <w:pPr>
        <w:jc w:val="both"/>
      </w:pPr>
      <w:r>
        <w:tab/>
      </w:r>
      <w:r w:rsidR="00D47DF2">
        <w:t>Military Bio</w:t>
      </w:r>
    </w:p>
    <w:p w14:paraId="5D07FFFD" w14:textId="558989D7" w:rsidR="00FB4ED3" w:rsidRDefault="00C44BFF" w:rsidP="008113BF">
      <w:pPr>
        <w:jc w:val="both"/>
      </w:pPr>
      <w:r>
        <w:tab/>
      </w:r>
      <w:r w:rsidR="00D47DF2">
        <w:t>Military Resume</w:t>
      </w:r>
    </w:p>
    <w:p w14:paraId="157FB05B" w14:textId="5BAC4521" w:rsidR="00D47DF2" w:rsidRPr="00AB1F20" w:rsidRDefault="00D47DF2" w:rsidP="008113BF">
      <w:pPr>
        <w:jc w:val="both"/>
        <w:rPr>
          <w:b/>
          <w:bCs/>
          <w:color w:val="FF0000"/>
        </w:rPr>
      </w:pPr>
      <w:r>
        <w:tab/>
      </w:r>
      <w:r w:rsidR="00AB1F20" w:rsidRPr="00AB1F20">
        <w:rPr>
          <w:b/>
          <w:bCs/>
          <w:color w:val="FF0000"/>
        </w:rPr>
        <w:t>Must be promotion eligible to SMSgt</w:t>
      </w:r>
    </w:p>
    <w:p w14:paraId="7182C1F5" w14:textId="5AFE2C83" w:rsidR="00D47DF2" w:rsidRDefault="00AB1F20" w:rsidP="008113BF">
      <w:pPr>
        <w:jc w:val="both"/>
        <w:rPr>
          <w:b/>
          <w:bCs/>
          <w:color w:val="000000" w:themeColor="text1"/>
        </w:rPr>
      </w:pPr>
      <w:r>
        <w:rPr>
          <w:b/>
          <w:bCs/>
          <w:color w:val="FF0000"/>
        </w:rPr>
        <w:tab/>
        <w:t>Must be qualified MQ-9 Sensor Operator</w:t>
      </w:r>
    </w:p>
    <w:p w14:paraId="4C37D270" w14:textId="758FBD24" w:rsidR="00AB1F20" w:rsidRPr="00AB1F20" w:rsidRDefault="00AB1F20" w:rsidP="008113B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AB1F20">
        <w:rPr>
          <w:b/>
          <w:bCs/>
          <w:color w:val="FF0000"/>
        </w:rPr>
        <w:t>Security Clearance Requirement SCI</w:t>
      </w:r>
      <w:r>
        <w:rPr>
          <w:b/>
          <w:bCs/>
          <w:color w:val="FF0000"/>
        </w:rPr>
        <w:t xml:space="preserve"> </w:t>
      </w:r>
      <w:r w:rsidRPr="00AB1F20">
        <w:rPr>
          <w:b/>
          <w:bCs/>
          <w:color w:val="FF0000"/>
        </w:rPr>
        <w:t>(DCID 1/14 Eligible</w:t>
      </w:r>
      <w:r>
        <w:rPr>
          <w:b/>
          <w:bCs/>
          <w:color w:val="000000" w:themeColor="text1"/>
        </w:rPr>
        <w:t>)</w:t>
      </w:r>
    </w:p>
    <w:p w14:paraId="02C2BA75" w14:textId="77777777" w:rsidR="00D47DF2" w:rsidRDefault="00D47DF2" w:rsidP="008113BF">
      <w:pPr>
        <w:jc w:val="both"/>
      </w:pPr>
    </w:p>
    <w:p w14:paraId="27597A06" w14:textId="77777777" w:rsidR="00D47DF2" w:rsidRDefault="00D47DF2" w:rsidP="008113BF">
      <w:pPr>
        <w:jc w:val="both"/>
      </w:pP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6FDBF059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D47DF2">
        <w:t>LtCol</w:t>
      </w:r>
      <w:r w:rsidR="00876072">
        <w:t xml:space="preserve"> </w:t>
      </w:r>
      <w:r w:rsidR="00D47DF2">
        <w:t>Cecchini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0D14BC92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547C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B58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6E8D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1F20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47DF2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2025-05-28T17:42:00Z</dcterms:created>
  <dcterms:modified xsi:type="dcterms:W3CDTF">2025-05-28T17:42:00Z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