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785A" w14:textId="77777777" w:rsidR="00202E20" w:rsidRDefault="00DC3894" w:rsidP="00202E20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02E20">
        <w:rPr>
          <w:sz w:val="32"/>
          <w:szCs w:val="32"/>
        </w:rPr>
        <w:t xml:space="preserve">TRADITIONAL GUARD OFFICER VACANCY ANNOUNCEMENT </w:t>
      </w:r>
    </w:p>
    <w:p w14:paraId="0231DDFB" w14:textId="31A5F0E0" w:rsidR="00A13861" w:rsidRDefault="00202E20" w:rsidP="00202E20">
      <w:pPr>
        <w:jc w:val="center"/>
        <w:rPr>
          <w:b w:val="0"/>
          <w:sz w:val="28"/>
          <w:szCs w:val="28"/>
        </w:rPr>
      </w:pPr>
      <w:r>
        <w:rPr>
          <w:sz w:val="32"/>
          <w:szCs w:val="32"/>
        </w:rPr>
        <w:t xml:space="preserve"> </w:t>
      </w:r>
      <w:r w:rsidRPr="00FD77C9">
        <w:rPr>
          <w:b w:val="0"/>
          <w:sz w:val="28"/>
          <w:szCs w:val="28"/>
        </w:rPr>
        <w:t>New Commission</w:t>
      </w:r>
      <w:r w:rsidR="009E7279">
        <w:rPr>
          <w:b w:val="0"/>
          <w:sz w:val="28"/>
          <w:szCs w:val="28"/>
        </w:rPr>
        <w:t xml:space="preserve"> </w:t>
      </w:r>
      <w:r w:rsidR="00A13861">
        <w:rPr>
          <w:b w:val="0"/>
          <w:sz w:val="28"/>
          <w:szCs w:val="28"/>
        </w:rPr>
        <w:t xml:space="preserve"> </w:t>
      </w:r>
    </w:p>
    <w:p w14:paraId="5E91919B" w14:textId="77777777" w:rsidR="00202E20" w:rsidRDefault="00202E20" w:rsidP="00202E20">
      <w:pPr>
        <w:jc w:val="center"/>
        <w:rPr>
          <w:rFonts w:ascii="Century Schoolbook" w:hAnsi="Century Schoolbook"/>
          <w:sz w:val="32"/>
        </w:rPr>
      </w:pPr>
    </w:p>
    <w:p w14:paraId="118BC678" w14:textId="765A8134" w:rsidR="00F8105A" w:rsidRDefault="00F8105A">
      <w:pPr>
        <w:rPr>
          <w:rFonts w:ascii="Century Schoolbook" w:hAnsi="Century Schoolbook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Century Schoolbook" w:hAnsi="Century Schoolbook"/>
            </w:rPr>
            <w:t>NEW YORK</w:t>
          </w:r>
        </w:smartTag>
      </w:smartTag>
      <w:r>
        <w:rPr>
          <w:rFonts w:ascii="Century Schoolbook" w:hAnsi="Century Schoolbook"/>
        </w:rPr>
        <w:t xml:space="preserve"> AIR NATIONAL GUARD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proofErr w:type="gramStart"/>
      <w:r>
        <w:rPr>
          <w:rFonts w:ascii="Century Schoolbook" w:hAnsi="Century Schoolbook"/>
        </w:rPr>
        <w:t xml:space="preserve">ANNOUNCEMENT  </w:t>
      </w:r>
      <w:r w:rsidR="00503E5F" w:rsidRPr="00503E5F">
        <w:rPr>
          <w:rFonts w:ascii="Century Schoolbook" w:hAnsi="Century Schoolbook"/>
        </w:rPr>
        <w:t>FY</w:t>
      </w:r>
      <w:proofErr w:type="gramEnd"/>
      <w:r w:rsidR="00503E5F" w:rsidRPr="00503E5F">
        <w:rPr>
          <w:rFonts w:ascii="Century Schoolbook" w:hAnsi="Century Schoolbook"/>
        </w:rPr>
        <w:t>26-11</w:t>
      </w:r>
      <w:r w:rsidR="00503E5F">
        <w:rPr>
          <w:rFonts w:ascii="Century Schoolbook" w:hAnsi="Century Schoolbook"/>
        </w:rPr>
        <w:t>3</w:t>
      </w:r>
    </w:p>
    <w:p w14:paraId="3A49B74C" w14:textId="77777777" w:rsidR="00F8105A" w:rsidRDefault="00F8105A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STEWART AIR NATIONAL GUARD BASE            </w:t>
      </w:r>
      <w:r>
        <w:rPr>
          <w:rFonts w:ascii="Century Schoolbook" w:hAnsi="Century Schoolbook"/>
        </w:rPr>
        <w:tab/>
      </w:r>
    </w:p>
    <w:p w14:paraId="39099FF3" w14:textId="3879D17D" w:rsidR="00F8105A" w:rsidRDefault="000B177E">
      <w:pPr>
        <w:pStyle w:val="Heading3"/>
      </w:pPr>
      <w:r>
        <w:t>1</w:t>
      </w:r>
      <w:r w:rsidR="009968AB">
        <w:t xml:space="preserve"> MAGUIRE </w:t>
      </w:r>
      <w:r w:rsidR="00F8105A">
        <w:t xml:space="preserve">WAY                                                  </w:t>
      </w:r>
      <w:r w:rsidR="009968AB">
        <w:t xml:space="preserve">   </w:t>
      </w:r>
      <w:r w:rsidR="00F8105A">
        <w:tab/>
        <w:t xml:space="preserve">OPEN:     </w:t>
      </w:r>
      <w:r w:rsidR="00B00581">
        <w:t>4</w:t>
      </w:r>
      <w:r w:rsidR="00A52437">
        <w:t xml:space="preserve"> March</w:t>
      </w:r>
      <w:r w:rsidR="001F4275">
        <w:t xml:space="preserve"> 202</w:t>
      </w:r>
      <w:r w:rsidR="00A52437">
        <w:t>6</w:t>
      </w:r>
    </w:p>
    <w:p w14:paraId="4149EFBD" w14:textId="4D52A257" w:rsidR="00F8105A" w:rsidRDefault="00F8105A">
      <w:pPr>
        <w:rPr>
          <w:rFonts w:ascii="Century Schoolbook" w:hAnsi="Century Schoolbook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entury Schoolbook" w:hAnsi="Century Schoolbook"/>
            </w:rPr>
            <w:t>NEWBURGH</w:t>
          </w:r>
        </w:smartTag>
        <w:r>
          <w:rPr>
            <w:rFonts w:ascii="Century Schoolbook" w:hAnsi="Century Schoolbook"/>
          </w:rPr>
          <w:t xml:space="preserve">, </w:t>
        </w:r>
        <w:smartTag w:uri="urn:schemas-microsoft-com:office:smarttags" w:element="State">
          <w:r>
            <w:rPr>
              <w:rFonts w:ascii="Century Schoolbook" w:hAnsi="Century Schoolbook"/>
            </w:rPr>
            <w:t>NY</w:t>
          </w:r>
        </w:smartTag>
        <w:r>
          <w:rPr>
            <w:rFonts w:ascii="Century Schoolbook" w:hAnsi="Century Schoolbook"/>
          </w:rPr>
          <w:t xml:space="preserve"> </w:t>
        </w:r>
        <w:smartTag w:uri="urn:schemas-microsoft-com:office:smarttags" w:element="PostalCode">
          <w:r>
            <w:rPr>
              <w:rFonts w:ascii="Century Schoolbook" w:hAnsi="Century Schoolbook"/>
            </w:rPr>
            <w:t>12550-50</w:t>
          </w:r>
          <w:r w:rsidR="000018BF">
            <w:rPr>
              <w:rFonts w:ascii="Century Schoolbook" w:hAnsi="Century Schoolbook"/>
            </w:rPr>
            <w:t>75</w:t>
          </w:r>
        </w:smartTag>
      </w:smartTag>
      <w:r>
        <w:rPr>
          <w:rFonts w:ascii="Century Schoolbook" w:hAnsi="Century Schoolbook"/>
        </w:rPr>
        <w:t xml:space="preserve">                                  </w:t>
      </w:r>
      <w:r>
        <w:rPr>
          <w:rFonts w:ascii="Century Schoolbook" w:hAnsi="Century Schoolbook"/>
        </w:rPr>
        <w:tab/>
        <w:t xml:space="preserve">CLOSE:   </w:t>
      </w:r>
      <w:r w:rsidR="001F4275">
        <w:rPr>
          <w:rFonts w:ascii="Century Schoolbook" w:hAnsi="Century Schoolbook"/>
        </w:rPr>
        <w:t>Until Filled</w:t>
      </w:r>
    </w:p>
    <w:p w14:paraId="4C7F03EB" w14:textId="77777777" w:rsidR="00F8105A" w:rsidRDefault="00F8105A">
      <w:pPr>
        <w:rPr>
          <w:rFonts w:ascii="Century Schoolbook" w:hAnsi="Century Schoolbook"/>
          <w:u w:val="single"/>
        </w:rPr>
      </w:pPr>
    </w:p>
    <w:p w14:paraId="3FC63B8B" w14:textId="605530B6" w:rsidR="00F8105A" w:rsidRDefault="00F8105A" w:rsidP="008D4CA8">
      <w:pPr>
        <w:ind w:left="6480" w:hanging="6480"/>
        <w:rPr>
          <w:rFonts w:ascii="Century Schoolbook" w:hAnsi="Century Schoolbook"/>
        </w:rPr>
      </w:pPr>
      <w:r>
        <w:rPr>
          <w:rFonts w:ascii="Century Schoolbook" w:hAnsi="Century Schoolbook"/>
          <w:u w:val="single"/>
        </w:rPr>
        <w:t>UNIT</w:t>
      </w:r>
      <w:r>
        <w:rPr>
          <w:rFonts w:ascii="Century Schoolbook" w:hAnsi="Century Schoolbook"/>
        </w:rPr>
        <w:t xml:space="preserve">:  </w:t>
      </w:r>
      <w:r w:rsidRPr="00EF60B6">
        <w:rPr>
          <w:rFonts w:ascii="Century Schoolbook" w:hAnsi="Century Schoolbook"/>
          <w:sz w:val="22"/>
          <w:szCs w:val="22"/>
        </w:rPr>
        <w:t>105</w:t>
      </w:r>
      <w:r w:rsidRPr="00EF60B6">
        <w:rPr>
          <w:rFonts w:ascii="Century Schoolbook" w:hAnsi="Century Schoolbook"/>
          <w:sz w:val="22"/>
          <w:szCs w:val="22"/>
          <w:vertAlign w:val="superscript"/>
        </w:rPr>
        <w:t>TH</w:t>
      </w:r>
      <w:r w:rsidR="00EF60B6" w:rsidRPr="00EF60B6">
        <w:rPr>
          <w:rFonts w:ascii="Century Schoolbook" w:hAnsi="Century Schoolbook"/>
          <w:sz w:val="22"/>
          <w:szCs w:val="22"/>
          <w:vertAlign w:val="superscript"/>
        </w:rPr>
        <w:t xml:space="preserve"> </w:t>
      </w:r>
      <w:r w:rsidR="009E7279">
        <w:rPr>
          <w:rFonts w:ascii="Century Schoolbook" w:hAnsi="Century Schoolbook"/>
          <w:sz w:val="22"/>
          <w:szCs w:val="22"/>
        </w:rPr>
        <w:t>MEDICAL GROUP</w:t>
      </w:r>
      <w:r>
        <w:rPr>
          <w:rFonts w:ascii="Century Schoolbook" w:hAnsi="Century Schoolbook"/>
        </w:rPr>
        <w:tab/>
      </w:r>
      <w:r w:rsidR="008D4CA8">
        <w:rPr>
          <w:rFonts w:ascii="Century Schoolbook" w:hAnsi="Century Schoolbook"/>
          <w:u w:val="single"/>
        </w:rPr>
        <w:t xml:space="preserve">AREA OF </w:t>
      </w:r>
      <w:r>
        <w:rPr>
          <w:rFonts w:ascii="Century Schoolbook" w:hAnsi="Century Schoolbook"/>
          <w:u w:val="single"/>
        </w:rPr>
        <w:t>CONSIDERATION</w:t>
      </w:r>
    </w:p>
    <w:p w14:paraId="49A05534" w14:textId="77777777" w:rsidR="000E11CE" w:rsidRDefault="00F8105A" w:rsidP="00EF60B6">
      <w:pPr>
        <w:ind w:left="6480" w:hanging="648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u w:val="single"/>
        </w:rPr>
        <w:t>POSITION TITLE</w:t>
      </w:r>
      <w:r>
        <w:rPr>
          <w:rFonts w:ascii="Century Schoolbook" w:hAnsi="Century Schoolbook"/>
        </w:rPr>
        <w:t xml:space="preserve">: </w:t>
      </w:r>
      <w:r w:rsidR="00DB6AF3">
        <w:rPr>
          <w:rFonts w:ascii="Century Schoolbook" w:hAnsi="Century Schoolbook"/>
          <w:sz w:val="22"/>
          <w:szCs w:val="22"/>
        </w:rPr>
        <w:t>CLINICAL</w:t>
      </w:r>
      <w:r w:rsidR="009E7279">
        <w:rPr>
          <w:rFonts w:ascii="Century Schoolbook" w:hAnsi="Century Schoolbook"/>
          <w:sz w:val="22"/>
          <w:szCs w:val="22"/>
        </w:rPr>
        <w:t xml:space="preserve"> NURSE</w:t>
      </w:r>
      <w:r w:rsidR="006C6385">
        <w:rPr>
          <w:rFonts w:ascii="Century Schoolbook" w:hAnsi="Century Schoolbook"/>
          <w:sz w:val="22"/>
          <w:szCs w:val="22"/>
        </w:rPr>
        <w:t>/</w:t>
      </w:r>
    </w:p>
    <w:p w14:paraId="32E70FED" w14:textId="7D91C7E2" w:rsidR="00F8105A" w:rsidRDefault="006C6385" w:rsidP="00EF60B6">
      <w:pPr>
        <w:ind w:left="6480" w:hanging="6480"/>
        <w:rPr>
          <w:b w:val="0"/>
        </w:rPr>
      </w:pPr>
      <w:r>
        <w:rPr>
          <w:rFonts w:ascii="Century Schoolbook" w:hAnsi="Century Schoolbook"/>
          <w:sz w:val="22"/>
          <w:szCs w:val="22"/>
        </w:rPr>
        <w:t>EMERGENCY TRAUMA</w:t>
      </w:r>
      <w:r w:rsidR="00F8105A">
        <w:rPr>
          <w:b w:val="0"/>
        </w:rPr>
        <w:t xml:space="preserve"> </w:t>
      </w:r>
      <w:r w:rsidR="00F8105A">
        <w:rPr>
          <w:b w:val="0"/>
        </w:rPr>
        <w:tab/>
      </w:r>
      <w:r w:rsidR="00B00581">
        <w:rPr>
          <w:rFonts w:ascii="Century Schoolbook" w:hAnsi="Century Schoolbook"/>
        </w:rPr>
        <w:t>NATIONWIDE</w:t>
      </w:r>
      <w:r w:rsidR="00EF60B6">
        <w:rPr>
          <w:rFonts w:ascii="Century Schoolbook" w:hAnsi="Century Schoolbook"/>
        </w:rPr>
        <w:t xml:space="preserve"> </w:t>
      </w:r>
    </w:p>
    <w:p w14:paraId="655AB510" w14:textId="4C77C961" w:rsidR="00F8105A" w:rsidRDefault="00F8105A">
      <w:pPr>
        <w:rPr>
          <w:rFonts w:ascii="Century Schoolbook" w:hAnsi="Century Schoolbook"/>
        </w:rPr>
      </w:pPr>
      <w:r>
        <w:rPr>
          <w:rFonts w:ascii="Century Schoolbook" w:hAnsi="Century Schoolbook"/>
          <w:u w:val="single"/>
        </w:rPr>
        <w:t>AFSC</w:t>
      </w:r>
      <w:proofErr w:type="gramStart"/>
      <w:r w:rsidR="009E7279">
        <w:rPr>
          <w:rFonts w:ascii="Century Schoolbook" w:hAnsi="Century Schoolbook"/>
        </w:rPr>
        <w:t>:  46</w:t>
      </w:r>
      <w:proofErr w:type="gramEnd"/>
      <w:r w:rsidR="009E7279">
        <w:rPr>
          <w:rFonts w:ascii="Century Schoolbook" w:hAnsi="Century Schoolbook"/>
        </w:rPr>
        <w:t>N</w:t>
      </w:r>
      <w:r w:rsidR="000E11CE">
        <w:rPr>
          <w:rFonts w:ascii="Century Schoolbook" w:hAnsi="Century Schoolbook"/>
        </w:rPr>
        <w:t>X</w:t>
      </w:r>
      <w:r w:rsidR="006708CA">
        <w:rPr>
          <w:rFonts w:ascii="Century Schoolbook" w:hAnsi="Century Schoolbook"/>
        </w:rPr>
        <w:t>J</w:t>
      </w:r>
      <w:r>
        <w:rPr>
          <w:b w:val="0"/>
        </w:rPr>
        <w:t xml:space="preserve">         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63E108F7" w14:textId="5BD9FE92" w:rsidR="00DC3894" w:rsidRDefault="00F8105A">
      <w:pPr>
        <w:ind w:left="6480" w:hanging="6480"/>
        <w:rPr>
          <w:rFonts w:ascii="Century Schoolbook" w:hAnsi="Century Schoolbook"/>
        </w:rPr>
      </w:pPr>
      <w:r>
        <w:rPr>
          <w:rFonts w:ascii="Century Schoolbook" w:hAnsi="Century Schoolbook"/>
          <w:u w:val="single"/>
        </w:rPr>
        <w:t>AUTH GRADE:</w:t>
      </w:r>
      <w:r>
        <w:rPr>
          <w:rFonts w:ascii="Century Schoolbook" w:hAnsi="Century Schoolbook"/>
        </w:rPr>
        <w:t xml:space="preserve"> </w:t>
      </w:r>
      <w:r w:rsidR="00D81E6E">
        <w:rPr>
          <w:rFonts w:ascii="Century Schoolbook" w:hAnsi="Century Schoolbook"/>
        </w:rPr>
        <w:t>MAJOR</w:t>
      </w:r>
    </w:p>
    <w:p w14:paraId="6F1A44DB" w14:textId="301F6DCD" w:rsidR="00F8105A" w:rsidRDefault="00F8105A" w:rsidP="001F427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</w:p>
    <w:p w14:paraId="5DD07D5E" w14:textId="77777777" w:rsidR="00F8105A" w:rsidRDefault="00F8105A">
      <w:pPr>
        <w:jc w:val="center"/>
        <w:rPr>
          <w:rFonts w:ascii="Century Schoolbook" w:hAnsi="Century Schoolbook"/>
        </w:rPr>
      </w:pPr>
    </w:p>
    <w:p w14:paraId="22666A13" w14:textId="77777777" w:rsidR="00F8105A" w:rsidRDefault="00F8105A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DUTIES AND RESPONSIBILITIES</w:t>
      </w:r>
    </w:p>
    <w:p w14:paraId="4E001618" w14:textId="64BED339" w:rsidR="00717606" w:rsidRDefault="00717606" w:rsidP="00717606">
      <w:pPr>
        <w:jc w:val="center"/>
        <w:rPr>
          <w:rFonts w:ascii="Century Schoolbook" w:hAnsi="Century Schoolbook"/>
          <w:b w:val="0"/>
          <w:bCs/>
          <w:sz w:val="20"/>
        </w:rPr>
      </w:pPr>
      <w:r>
        <w:rPr>
          <w:rFonts w:ascii="CenturySchoolbook-Bold" w:hAnsi="CenturySchoolbook-Bold" w:cs="CenturySchoolbook-Bold"/>
          <w:bCs/>
          <w:szCs w:val="24"/>
        </w:rPr>
        <w:t>(AS OUTLINED IN AFOCD DATED 31 October 20</w:t>
      </w:r>
      <w:r w:rsidR="001F4275">
        <w:rPr>
          <w:rFonts w:ascii="CenturySchoolbook-Bold" w:hAnsi="CenturySchoolbook-Bold" w:cs="CenturySchoolbook-Bold"/>
          <w:bCs/>
          <w:szCs w:val="24"/>
        </w:rPr>
        <w:t>2</w:t>
      </w:r>
      <w:r w:rsidR="00A16256">
        <w:rPr>
          <w:rFonts w:ascii="CenturySchoolbook-Bold" w:hAnsi="CenturySchoolbook-Bold" w:cs="CenturySchoolbook-Bold"/>
          <w:bCs/>
          <w:szCs w:val="24"/>
        </w:rPr>
        <w:t>5</w:t>
      </w:r>
      <w:r>
        <w:rPr>
          <w:rFonts w:ascii="CenturySchoolbook-Bold" w:hAnsi="CenturySchoolbook-Bold" w:cs="CenturySchoolbook-Bold"/>
          <w:bCs/>
          <w:szCs w:val="24"/>
        </w:rPr>
        <w:t>)</w:t>
      </w:r>
    </w:p>
    <w:p w14:paraId="1C310EC6" w14:textId="107982C1" w:rsidR="00F8105A" w:rsidRDefault="001F4275" w:rsidP="001F4275">
      <w:pPr>
        <w:tabs>
          <w:tab w:val="left" w:pos="8280"/>
        </w:tabs>
        <w:rPr>
          <w:rFonts w:ascii="Times New Roman" w:hAnsi="Times New Roman"/>
          <w:b w:val="0"/>
          <w:color w:val="000000"/>
          <w:szCs w:val="24"/>
        </w:rPr>
      </w:pPr>
      <w:r w:rsidRPr="001F4275">
        <w:rPr>
          <w:rFonts w:ascii="Times New Roman" w:hAnsi="Times New Roman"/>
          <w:b w:val="0"/>
          <w:color w:val="000000"/>
          <w:szCs w:val="24"/>
        </w:rPr>
        <w:t>Provides comprehensive and specialty nursing care. Assesses health and health care needs of individuals and populations. Collects,</w:t>
      </w:r>
      <w:r w:rsidR="0047775A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records, and analyzes patient or population health data from preventive health assessments, nursing</w:t>
      </w:r>
      <w:r w:rsidR="0047775A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history, physical examinations and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other sources. Uses data to determine nursing needs of patients/populations. Identifies expected health outcomes. Involves the patient,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family, and community in setting realistic goals to achieve desired outcomes. Plans comprehensive care attains expected outcomes.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gramStart"/>
      <w:r w:rsidRPr="001F4275">
        <w:rPr>
          <w:rFonts w:ascii="Times New Roman" w:hAnsi="Times New Roman"/>
          <w:b w:val="0"/>
          <w:color w:val="000000"/>
          <w:szCs w:val="24"/>
        </w:rPr>
        <w:t>Collaborates</w:t>
      </w:r>
      <w:proofErr w:type="gramEnd"/>
      <w:r w:rsidRPr="001F4275">
        <w:rPr>
          <w:rFonts w:ascii="Times New Roman" w:hAnsi="Times New Roman"/>
          <w:b w:val="0"/>
          <w:color w:val="000000"/>
          <w:szCs w:val="24"/>
        </w:rPr>
        <w:t xml:space="preserve"> with other disciplines. Implements and evaluates nursing interventions. Conducts group and individual health teaching for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patients, families, and community. Monitors and records patient and population health status. Uses ongoing assessment data to evaluate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progress toward expected outcomes and revise plan of care as needed. Documents nursing actions and activities.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Supervises and manages nursing activities. Supervises nursing staff and evaluates clinical practice. Provides adequate staffing and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supervision. Participates in and contributes to staff development programs.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Clinical Nurse Specialists. Expert clinician with advanced academic degree in selected nursing specialties. Renders direct patient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care, including assessing, diagnosing, planning, and prescribing treatment of health problems, health promotion, and preventive care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within the specialized area of practice. Sub-roles include patient and staff education, research, and consultation.</w:t>
      </w:r>
      <w:r w:rsidR="00FB14DF">
        <w:rPr>
          <w:rFonts w:ascii="Times New Roman" w:hAnsi="Times New Roman"/>
          <w:b w:val="0"/>
          <w:color w:val="000000"/>
          <w:szCs w:val="24"/>
        </w:rPr>
        <w:t xml:space="preserve"> Provides emergency/trauma nursing care for infants, children</w:t>
      </w:r>
      <w:r w:rsidR="001C75AA">
        <w:rPr>
          <w:rFonts w:ascii="Times New Roman" w:hAnsi="Times New Roman"/>
          <w:b w:val="0"/>
          <w:color w:val="000000"/>
          <w:szCs w:val="24"/>
        </w:rPr>
        <w:t>, adolescents, and adults</w:t>
      </w:r>
      <w:r w:rsidR="0047775A">
        <w:rPr>
          <w:rFonts w:ascii="Times New Roman" w:hAnsi="Times New Roman"/>
          <w:b w:val="0"/>
          <w:color w:val="000000"/>
          <w:szCs w:val="24"/>
        </w:rPr>
        <w:t xml:space="preserve"> </w:t>
      </w:r>
    </w:p>
    <w:p w14:paraId="2F907538" w14:textId="77777777" w:rsidR="0047775A" w:rsidRPr="001F4275" w:rsidRDefault="0047775A" w:rsidP="001F4275">
      <w:pPr>
        <w:tabs>
          <w:tab w:val="left" w:pos="8280"/>
        </w:tabs>
        <w:rPr>
          <w:rFonts w:ascii="Times New Roman" w:hAnsi="Times New Roman"/>
          <w:b w:val="0"/>
          <w:color w:val="000000"/>
          <w:szCs w:val="24"/>
        </w:rPr>
      </w:pPr>
    </w:p>
    <w:p w14:paraId="21109062" w14:textId="77777777" w:rsidR="00263F40" w:rsidRPr="009E7279" w:rsidRDefault="00F8105A" w:rsidP="00263F40">
      <w:pPr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9E7279">
        <w:rPr>
          <w:rFonts w:ascii="Times New Roman" w:hAnsi="Times New Roman"/>
          <w:szCs w:val="24"/>
          <w:u w:val="single"/>
        </w:rPr>
        <w:t>QUALIFICATION AND SELECTION FACTORS:</w:t>
      </w:r>
      <w:r w:rsidRPr="009E7279">
        <w:rPr>
          <w:rFonts w:ascii="Times New Roman" w:hAnsi="Times New Roman"/>
          <w:szCs w:val="24"/>
        </w:rPr>
        <w:t xml:space="preserve">  </w:t>
      </w:r>
      <w:r w:rsidR="00263F40" w:rsidRPr="009E7279">
        <w:rPr>
          <w:rFonts w:ascii="Times New Roman" w:hAnsi="Times New Roman"/>
          <w:b w:val="0"/>
          <w:szCs w:val="24"/>
        </w:rPr>
        <w:t xml:space="preserve">Selection for this position will be made without regard to race, religion, color, creed, sex or National origin. Applications are subject to review by </w:t>
      </w:r>
      <w:proofErr w:type="spellStart"/>
      <w:r w:rsidR="00263F40" w:rsidRPr="009E7279">
        <w:rPr>
          <w:rFonts w:ascii="Times New Roman" w:hAnsi="Times New Roman"/>
          <w:b w:val="0"/>
          <w:szCs w:val="24"/>
        </w:rPr>
        <w:t>theMPF</w:t>
      </w:r>
      <w:proofErr w:type="spellEnd"/>
      <w:r w:rsidR="00263F40" w:rsidRPr="009E7279">
        <w:rPr>
          <w:rFonts w:ascii="Times New Roman" w:hAnsi="Times New Roman"/>
          <w:b w:val="0"/>
          <w:szCs w:val="24"/>
        </w:rPr>
        <w:t xml:space="preserve"> and as mandatory requirements are met, as outlined in applicable regulations, applicants must meet an</w:t>
      </w:r>
    </w:p>
    <w:p w14:paraId="137FB9E6" w14:textId="77777777" w:rsidR="00263F40" w:rsidRPr="009E7279" w:rsidRDefault="00263F40" w:rsidP="00263F40">
      <w:pPr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9E7279">
        <w:rPr>
          <w:rFonts w:ascii="Times New Roman" w:hAnsi="Times New Roman"/>
          <w:b w:val="0"/>
          <w:szCs w:val="24"/>
        </w:rPr>
        <w:t>Officer Screening and Interviewing Board (OSIB). The requirements and qualifications prescribed in this</w:t>
      </w:r>
    </w:p>
    <w:p w14:paraId="260B6C2C" w14:textId="77777777" w:rsidR="00263F40" w:rsidRPr="009E7279" w:rsidRDefault="00263F40" w:rsidP="00263F40">
      <w:pPr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9E7279">
        <w:rPr>
          <w:rFonts w:ascii="Times New Roman" w:hAnsi="Times New Roman"/>
          <w:b w:val="0"/>
          <w:szCs w:val="24"/>
        </w:rPr>
        <w:t>announcement are minimum for nomination for appointment consideration. Appointment is not assured</w:t>
      </w:r>
    </w:p>
    <w:p w14:paraId="1F418FA1" w14:textId="0953B4C6" w:rsidR="00263F40" w:rsidRPr="009E7279" w:rsidRDefault="00263F40" w:rsidP="00263F40">
      <w:pPr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9E7279">
        <w:rPr>
          <w:rFonts w:ascii="Times New Roman" w:hAnsi="Times New Roman"/>
          <w:b w:val="0"/>
          <w:szCs w:val="24"/>
        </w:rPr>
        <w:t>merely by meeting these requirements. Persons considered must further qualify with requirements outlined in AFMAN 36-2032 and the AFOCD dated 31 October 20</w:t>
      </w:r>
      <w:r w:rsidR="0047775A">
        <w:rPr>
          <w:rFonts w:ascii="Times New Roman" w:hAnsi="Times New Roman"/>
          <w:b w:val="0"/>
          <w:szCs w:val="24"/>
        </w:rPr>
        <w:t>2</w:t>
      </w:r>
      <w:r w:rsidR="00A16256">
        <w:rPr>
          <w:rFonts w:ascii="Times New Roman" w:hAnsi="Times New Roman"/>
          <w:b w:val="0"/>
          <w:szCs w:val="24"/>
        </w:rPr>
        <w:t>5</w:t>
      </w:r>
      <w:r w:rsidRPr="009E7279">
        <w:rPr>
          <w:rFonts w:ascii="Times New Roman" w:hAnsi="Times New Roman"/>
          <w:b w:val="0"/>
          <w:szCs w:val="24"/>
        </w:rPr>
        <w:t>.</w:t>
      </w:r>
    </w:p>
    <w:p w14:paraId="312FDD72" w14:textId="77777777" w:rsidR="00F8105A" w:rsidRPr="00263F40" w:rsidRDefault="00F8105A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24"/>
          <w:szCs w:val="24"/>
        </w:rPr>
      </w:pPr>
    </w:p>
    <w:p w14:paraId="144F1C9C" w14:textId="77777777" w:rsidR="00F8105A" w:rsidRPr="00263F40" w:rsidRDefault="00F8105A">
      <w:pPr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</w:p>
    <w:p w14:paraId="0E901342" w14:textId="7F84BCFF" w:rsidR="00EF60B6" w:rsidRPr="00A93E3F" w:rsidRDefault="00F8105A">
      <w:pPr>
        <w:autoSpaceDE w:val="0"/>
        <w:autoSpaceDN w:val="0"/>
        <w:adjustRightInd w:val="0"/>
        <w:rPr>
          <w:rFonts w:ascii="Times New Roman" w:hAnsi="Times New Roman"/>
          <w:b w:val="0"/>
          <w:bCs/>
          <w:szCs w:val="24"/>
        </w:rPr>
      </w:pPr>
      <w:r w:rsidRPr="009E7279">
        <w:rPr>
          <w:rFonts w:ascii="Times New Roman" w:hAnsi="Times New Roman"/>
          <w:szCs w:val="24"/>
          <w:u w:val="single"/>
        </w:rPr>
        <w:t>MINIMUM QUALIFICATIONS</w:t>
      </w:r>
      <w:r w:rsidRPr="009E7279">
        <w:rPr>
          <w:rFonts w:ascii="Times New Roman" w:hAnsi="Times New Roman"/>
          <w:szCs w:val="24"/>
        </w:rPr>
        <w:t xml:space="preserve">:   </w:t>
      </w:r>
      <w:r w:rsidRPr="009E7279">
        <w:rPr>
          <w:rFonts w:ascii="Times New Roman" w:hAnsi="Times New Roman"/>
          <w:b w:val="0"/>
          <w:szCs w:val="24"/>
        </w:rPr>
        <w:t xml:space="preserve"> </w:t>
      </w:r>
      <w:r w:rsidRPr="009E7279">
        <w:rPr>
          <w:rFonts w:ascii="Times New Roman" w:hAnsi="Times New Roman"/>
          <w:b w:val="0"/>
          <w:bCs/>
          <w:szCs w:val="24"/>
        </w:rPr>
        <w:t>Must be 18 years or older and</w:t>
      </w:r>
      <w:r w:rsidR="009E7279">
        <w:rPr>
          <w:rFonts w:ascii="Times New Roman" w:hAnsi="Times New Roman"/>
          <w:b w:val="0"/>
          <w:bCs/>
          <w:szCs w:val="24"/>
        </w:rPr>
        <w:t xml:space="preserve"> commissioned prior to his/her </w:t>
      </w:r>
      <w:r w:rsidR="00B00581">
        <w:rPr>
          <w:rFonts w:ascii="Times New Roman" w:hAnsi="Times New Roman"/>
          <w:b w:val="0"/>
          <w:bCs/>
          <w:szCs w:val="24"/>
        </w:rPr>
        <w:t>42</w:t>
      </w:r>
      <w:r w:rsidR="00B00581" w:rsidRPr="00B00581">
        <w:rPr>
          <w:rFonts w:ascii="Times New Roman" w:hAnsi="Times New Roman"/>
          <w:b w:val="0"/>
          <w:bCs/>
          <w:szCs w:val="24"/>
          <w:vertAlign w:val="superscript"/>
        </w:rPr>
        <w:t>nd</w:t>
      </w:r>
      <w:r w:rsidR="00B00581">
        <w:rPr>
          <w:rFonts w:ascii="Times New Roman" w:hAnsi="Times New Roman"/>
          <w:b w:val="0"/>
          <w:bCs/>
          <w:szCs w:val="24"/>
        </w:rPr>
        <w:t xml:space="preserve"> </w:t>
      </w:r>
      <w:r w:rsidRPr="009E7279">
        <w:rPr>
          <w:rFonts w:ascii="Times New Roman" w:hAnsi="Times New Roman"/>
          <w:b w:val="0"/>
          <w:bCs/>
          <w:szCs w:val="24"/>
        </w:rPr>
        <w:t xml:space="preserve">birthday.  All applicants must submit proof of citizenship and be citizens of the United States IAW Title 32, U.S.C., Section 313.   A baccalaureate or higher degree from an educational institution listed in the current Accredited Institutions of Post Secondary Education is required for all appointment. </w:t>
      </w:r>
      <w:r w:rsidR="00A93E3F" w:rsidRPr="00A93E3F">
        <w:rPr>
          <w:rFonts w:ascii="Times New Roman" w:hAnsi="Times New Roman"/>
          <w:b w:val="0"/>
          <w:bCs/>
          <w:szCs w:val="24"/>
        </w:rPr>
        <w:t>Award of AFSC 46N3 (Qualified) requires a minimum of 12 months AF or civilian experience as a registered nurse.</w:t>
      </w:r>
      <w:r w:rsidR="00A93E3F">
        <w:rPr>
          <w:rFonts w:ascii="Times New Roman" w:hAnsi="Times New Roman"/>
          <w:b w:val="0"/>
          <w:bCs/>
          <w:szCs w:val="24"/>
        </w:rPr>
        <w:t xml:space="preserve"> </w:t>
      </w:r>
      <w:r w:rsidR="00A93E3F" w:rsidRPr="00A93E3F">
        <w:rPr>
          <w:rFonts w:ascii="Times New Roman" w:hAnsi="Times New Roman"/>
          <w:b w:val="0"/>
          <w:bCs/>
          <w:szCs w:val="24"/>
        </w:rPr>
        <w:t xml:space="preserve">For award of an AFSC 46N3 specialty </w:t>
      </w:r>
      <w:proofErr w:type="spellStart"/>
      <w:r w:rsidR="00A93E3F" w:rsidRPr="00A93E3F">
        <w:rPr>
          <w:rFonts w:ascii="Times New Roman" w:hAnsi="Times New Roman"/>
          <w:b w:val="0"/>
          <w:bCs/>
          <w:szCs w:val="24"/>
        </w:rPr>
        <w:t>shredout</w:t>
      </w:r>
      <w:proofErr w:type="spellEnd"/>
      <w:r w:rsidR="00A93E3F" w:rsidRPr="00A93E3F">
        <w:rPr>
          <w:rFonts w:ascii="Times New Roman" w:hAnsi="Times New Roman"/>
          <w:b w:val="0"/>
          <w:bCs/>
          <w:szCs w:val="24"/>
        </w:rPr>
        <w:t xml:space="preserve"> (E, F, G, J, R), a minimum of 6 months in the respective clinical specialty. The 6</w:t>
      </w:r>
      <w:r w:rsidR="00A93E3F">
        <w:rPr>
          <w:rFonts w:ascii="Times New Roman" w:hAnsi="Times New Roman"/>
          <w:b w:val="0"/>
          <w:bCs/>
          <w:szCs w:val="24"/>
        </w:rPr>
        <w:t xml:space="preserve"> </w:t>
      </w:r>
      <w:r w:rsidR="00A93E3F" w:rsidRPr="00A93E3F">
        <w:rPr>
          <w:rFonts w:ascii="Times New Roman" w:hAnsi="Times New Roman"/>
          <w:b w:val="0"/>
          <w:bCs/>
          <w:szCs w:val="24"/>
        </w:rPr>
        <w:t xml:space="preserve">months experience in the specialty may be included in the total experience </w:t>
      </w:r>
      <w:r w:rsidR="00A93E3F" w:rsidRPr="00A93E3F">
        <w:rPr>
          <w:rFonts w:ascii="Times New Roman" w:hAnsi="Times New Roman"/>
          <w:b w:val="0"/>
          <w:bCs/>
          <w:szCs w:val="24"/>
        </w:rPr>
        <w:lastRenderedPageBreak/>
        <w:t>required as part of or in addition to the 12 months experience</w:t>
      </w:r>
      <w:r w:rsidR="00A93E3F">
        <w:rPr>
          <w:rFonts w:ascii="Times New Roman" w:hAnsi="Times New Roman"/>
          <w:b w:val="0"/>
          <w:bCs/>
          <w:szCs w:val="24"/>
        </w:rPr>
        <w:t xml:space="preserve"> </w:t>
      </w:r>
      <w:r w:rsidR="00A93E3F" w:rsidRPr="00A93E3F">
        <w:rPr>
          <w:rFonts w:ascii="Times New Roman" w:hAnsi="Times New Roman"/>
          <w:b w:val="0"/>
          <w:bCs/>
          <w:szCs w:val="24"/>
        </w:rPr>
        <w:t>as a registered nurse. Civilian clinical nursing experience, time spent in the Air Force Nurse Transition Program, or the applicable</w:t>
      </w:r>
      <w:r w:rsidR="00A93E3F">
        <w:rPr>
          <w:rFonts w:ascii="Times New Roman" w:hAnsi="Times New Roman"/>
          <w:b w:val="0"/>
          <w:bCs/>
          <w:szCs w:val="24"/>
        </w:rPr>
        <w:t xml:space="preserve"> </w:t>
      </w:r>
      <w:r w:rsidR="00A93E3F" w:rsidRPr="00A93E3F">
        <w:rPr>
          <w:rFonts w:ascii="Times New Roman" w:hAnsi="Times New Roman"/>
          <w:b w:val="0"/>
          <w:bCs/>
          <w:szCs w:val="24"/>
        </w:rPr>
        <w:t>specialty training/fellowship program is creditable.</w:t>
      </w:r>
      <w:r w:rsidRPr="009E7279">
        <w:rPr>
          <w:rFonts w:ascii="Times New Roman" w:hAnsi="Times New Roman"/>
          <w:b w:val="0"/>
          <w:bCs/>
          <w:szCs w:val="24"/>
        </w:rPr>
        <w:t xml:space="preserve">  </w:t>
      </w:r>
      <w:r w:rsidRPr="009E7279">
        <w:rPr>
          <w:rFonts w:ascii="Times New Roman" w:hAnsi="Times New Roman"/>
          <w:b w:val="0"/>
          <w:szCs w:val="24"/>
        </w:rPr>
        <w:t xml:space="preserve">AFOQT:  </w:t>
      </w:r>
      <w:r w:rsidR="009E7279">
        <w:rPr>
          <w:rFonts w:ascii="Times New Roman" w:hAnsi="Times New Roman"/>
          <w:b w:val="0"/>
          <w:szCs w:val="24"/>
        </w:rPr>
        <w:t>Not required</w:t>
      </w:r>
    </w:p>
    <w:p w14:paraId="372D3706" w14:textId="77777777" w:rsidR="0047775A" w:rsidRPr="00263F40" w:rsidRDefault="0047775A">
      <w:pPr>
        <w:autoSpaceDE w:val="0"/>
        <w:autoSpaceDN w:val="0"/>
        <w:adjustRightInd w:val="0"/>
        <w:rPr>
          <w:rFonts w:ascii="Century Schoolbook" w:hAnsi="Century Schoolbook"/>
          <w:sz w:val="22"/>
          <w:szCs w:val="22"/>
          <w:u w:val="single"/>
        </w:rPr>
      </w:pPr>
    </w:p>
    <w:p w14:paraId="483F820C" w14:textId="13878A97" w:rsidR="00F8105A" w:rsidRPr="00FB37F3" w:rsidRDefault="00F8105A">
      <w:pPr>
        <w:rPr>
          <w:rFonts w:ascii="Times New Roman" w:hAnsi="Times New Roman"/>
          <w:b w:val="0"/>
          <w:bCs/>
          <w:szCs w:val="24"/>
        </w:rPr>
      </w:pPr>
      <w:r w:rsidRPr="00FB37F3">
        <w:rPr>
          <w:rFonts w:ascii="Times New Roman" w:hAnsi="Times New Roman"/>
          <w:szCs w:val="24"/>
          <w:u w:val="single"/>
        </w:rPr>
        <w:t>EDUCATION</w:t>
      </w:r>
      <w:proofErr w:type="gramStart"/>
      <w:r w:rsidRPr="00FB37F3">
        <w:rPr>
          <w:rFonts w:ascii="Times New Roman" w:hAnsi="Times New Roman"/>
          <w:szCs w:val="24"/>
        </w:rPr>
        <w:t xml:space="preserve">: </w:t>
      </w:r>
      <w:r w:rsidRPr="00FB37F3">
        <w:rPr>
          <w:rFonts w:ascii="Times New Roman" w:hAnsi="Times New Roman"/>
          <w:b w:val="0"/>
          <w:szCs w:val="24"/>
        </w:rPr>
        <w:t xml:space="preserve"> </w:t>
      </w:r>
      <w:r w:rsidRPr="00FB37F3">
        <w:rPr>
          <w:rFonts w:ascii="Times New Roman" w:hAnsi="Times New Roman"/>
          <w:b w:val="0"/>
          <w:bCs/>
          <w:szCs w:val="24"/>
        </w:rPr>
        <w:t>The</w:t>
      </w:r>
      <w:proofErr w:type="gramEnd"/>
      <w:r w:rsidRPr="00FB37F3">
        <w:rPr>
          <w:rFonts w:ascii="Times New Roman" w:hAnsi="Times New Roman"/>
          <w:b w:val="0"/>
          <w:bCs/>
          <w:szCs w:val="24"/>
        </w:rPr>
        <w:t xml:space="preserve"> following education is req</w:t>
      </w:r>
      <w:r w:rsidR="00FB37F3">
        <w:rPr>
          <w:rFonts w:ascii="Times New Roman" w:hAnsi="Times New Roman"/>
          <w:b w:val="0"/>
          <w:bCs/>
          <w:szCs w:val="24"/>
        </w:rPr>
        <w:t>uired for entry into AFSC 46N</w:t>
      </w:r>
      <w:r w:rsidR="009C51FE">
        <w:rPr>
          <w:rFonts w:ascii="Times New Roman" w:hAnsi="Times New Roman"/>
          <w:b w:val="0"/>
          <w:bCs/>
          <w:szCs w:val="24"/>
        </w:rPr>
        <w:t>XE</w:t>
      </w:r>
      <w:r w:rsidRPr="00FB37F3">
        <w:rPr>
          <w:rFonts w:ascii="Times New Roman" w:hAnsi="Times New Roman"/>
          <w:b w:val="0"/>
          <w:bCs/>
          <w:szCs w:val="24"/>
        </w:rPr>
        <w:t xml:space="preserve"> as indicated:</w:t>
      </w:r>
    </w:p>
    <w:p w14:paraId="7507528B" w14:textId="1A82731E" w:rsidR="00FB37F3" w:rsidRPr="00FB37F3" w:rsidRDefault="00FB37F3" w:rsidP="00FB37F3">
      <w:pPr>
        <w:autoSpaceDE w:val="0"/>
        <w:autoSpaceDN w:val="0"/>
        <w:adjustRightInd w:val="0"/>
        <w:rPr>
          <w:rFonts w:ascii="Times New Roman" w:hAnsi="Times New Roman"/>
          <w:b w:val="0"/>
          <w:color w:val="000000"/>
          <w:szCs w:val="24"/>
        </w:rPr>
      </w:pPr>
      <w:r>
        <w:rPr>
          <w:rFonts w:ascii="Times New Roman" w:hAnsi="Times New Roman"/>
          <w:b w:val="0"/>
          <w:color w:val="000000"/>
          <w:szCs w:val="24"/>
        </w:rPr>
        <w:t>For entry into AFSC 46N</w:t>
      </w:r>
      <w:r w:rsidR="009C51FE">
        <w:rPr>
          <w:rFonts w:ascii="Times New Roman" w:hAnsi="Times New Roman"/>
          <w:b w:val="0"/>
          <w:color w:val="000000"/>
          <w:szCs w:val="24"/>
        </w:rPr>
        <w:t>XE</w:t>
      </w:r>
      <w:r w:rsidRPr="00FB37F3">
        <w:rPr>
          <w:rFonts w:ascii="Times New Roman" w:hAnsi="Times New Roman"/>
          <w:b w:val="0"/>
          <w:color w:val="000000"/>
          <w:szCs w:val="24"/>
        </w:rPr>
        <w:t xml:space="preserve">, meet the entry level education requirements for appointment to the Nurse Corps for Active Duty, Air Force Reserve and Air National Guard. Must be a graduate of a baccalaureate degree program in nursing (BSN) accredited by a national nursing accrediting agency recognized by the US Department of Education. Registered nurses who are graduates of an associate’s degree in nursing (ADN) and no do not have a BSN are not eligible for accession unless they also have a post-baccalaureate (masters or doctorate) degree in nursing that is also nationally accredited and recognized by the US Department of Education https://www.ed.gov/accreditation. </w:t>
      </w:r>
    </w:p>
    <w:p w14:paraId="39CA54B4" w14:textId="77777777" w:rsidR="00F8105A" w:rsidRPr="00FB37F3" w:rsidRDefault="00F8105A">
      <w:pPr>
        <w:rPr>
          <w:rFonts w:ascii="Times New Roman" w:hAnsi="Times New Roman"/>
          <w:b w:val="0"/>
          <w:szCs w:val="24"/>
        </w:rPr>
      </w:pPr>
      <w:r w:rsidRPr="00FB37F3">
        <w:rPr>
          <w:rFonts w:ascii="Times New Roman" w:hAnsi="Times New Roman"/>
          <w:b w:val="0"/>
          <w:szCs w:val="24"/>
        </w:rPr>
        <w:t xml:space="preserve"> </w:t>
      </w:r>
    </w:p>
    <w:p w14:paraId="0B28F5BD" w14:textId="6FF92DF3" w:rsidR="0047775A" w:rsidRDefault="00F8105A" w:rsidP="0047775A">
      <w:pPr>
        <w:pStyle w:val="Heading2"/>
        <w:rPr>
          <w:b w:val="0"/>
          <w:bCs w:val="0"/>
          <w:sz w:val="22"/>
          <w:szCs w:val="22"/>
        </w:rPr>
      </w:pPr>
      <w:r w:rsidRPr="00263F40">
        <w:rPr>
          <w:sz w:val="22"/>
          <w:szCs w:val="22"/>
          <w:u w:val="single"/>
        </w:rPr>
        <w:t>APPLICATION PROCEDURES</w:t>
      </w:r>
      <w:r w:rsidRPr="00263F40">
        <w:rPr>
          <w:sz w:val="22"/>
          <w:szCs w:val="22"/>
        </w:rPr>
        <w:t xml:space="preserve">: </w:t>
      </w:r>
      <w:r w:rsidRPr="00263F40">
        <w:rPr>
          <w:b w:val="0"/>
          <w:bCs w:val="0"/>
          <w:sz w:val="22"/>
          <w:szCs w:val="22"/>
        </w:rPr>
        <w:t>Applicants will prepare and forward a cover letter, or a copy this v</w:t>
      </w:r>
      <w:r w:rsidR="00FB37F3">
        <w:rPr>
          <w:b w:val="0"/>
          <w:bCs w:val="0"/>
          <w:sz w:val="22"/>
          <w:szCs w:val="22"/>
        </w:rPr>
        <w:t>acancy announcement, Resume,</w:t>
      </w:r>
      <w:r w:rsidRPr="00263F40">
        <w:rPr>
          <w:b w:val="0"/>
          <w:bCs w:val="0"/>
          <w:sz w:val="22"/>
          <w:szCs w:val="22"/>
        </w:rPr>
        <w:t xml:space="preserve"> Air Force Form 24, (Application for Appointment as Reserve of the Air Force or USAF Without Component), Official Transcripts with raised seal</w:t>
      </w:r>
      <w:r w:rsidR="00464FD7" w:rsidRPr="00263F40">
        <w:rPr>
          <w:b w:val="0"/>
          <w:bCs w:val="0"/>
          <w:sz w:val="22"/>
          <w:szCs w:val="22"/>
        </w:rPr>
        <w:t>,</w:t>
      </w:r>
      <w:r w:rsidR="00FB37F3">
        <w:rPr>
          <w:b w:val="0"/>
          <w:bCs w:val="0"/>
          <w:sz w:val="22"/>
          <w:szCs w:val="22"/>
        </w:rPr>
        <w:t xml:space="preserve"> and copy of nursing license</w:t>
      </w:r>
      <w:r w:rsidR="00E34B35" w:rsidRPr="00263F40">
        <w:rPr>
          <w:b w:val="0"/>
          <w:bCs w:val="0"/>
          <w:sz w:val="22"/>
          <w:szCs w:val="22"/>
        </w:rPr>
        <w:t xml:space="preserve">.  For military include a </w:t>
      </w:r>
      <w:r w:rsidRPr="00263F40">
        <w:rPr>
          <w:b w:val="0"/>
          <w:bCs w:val="0"/>
          <w:sz w:val="22"/>
          <w:szCs w:val="22"/>
        </w:rPr>
        <w:t xml:space="preserve">copy of DD </w:t>
      </w:r>
      <w:proofErr w:type="gramStart"/>
      <w:r w:rsidRPr="00263F40">
        <w:rPr>
          <w:b w:val="0"/>
          <w:bCs w:val="0"/>
          <w:sz w:val="22"/>
          <w:szCs w:val="22"/>
        </w:rPr>
        <w:t>214</w:t>
      </w:r>
      <w:r w:rsidR="00E34B35" w:rsidRPr="00263F40">
        <w:rPr>
          <w:b w:val="0"/>
          <w:bCs w:val="0"/>
          <w:sz w:val="22"/>
          <w:szCs w:val="22"/>
        </w:rPr>
        <w:t xml:space="preserve"> ,</w:t>
      </w:r>
      <w:proofErr w:type="gramEnd"/>
      <w:r w:rsidR="00E34B35" w:rsidRPr="00263F40">
        <w:rPr>
          <w:b w:val="0"/>
          <w:bCs w:val="0"/>
          <w:sz w:val="22"/>
          <w:szCs w:val="22"/>
        </w:rPr>
        <w:t xml:space="preserve"> vMPF RRIP and Passing PT score.</w:t>
      </w:r>
      <w:r w:rsidR="0047775A">
        <w:rPr>
          <w:b w:val="0"/>
          <w:bCs w:val="0"/>
          <w:sz w:val="22"/>
          <w:szCs w:val="22"/>
        </w:rPr>
        <w:t xml:space="preserve"> </w:t>
      </w:r>
      <w:r w:rsidR="0047775A" w:rsidRPr="0047775A">
        <w:rPr>
          <w:b w:val="0"/>
          <w:bCs w:val="0"/>
          <w:sz w:val="22"/>
          <w:szCs w:val="22"/>
        </w:rPr>
        <w:t xml:space="preserve">COMBINE </w:t>
      </w:r>
      <w:r w:rsidR="0047775A">
        <w:rPr>
          <w:b w:val="0"/>
          <w:bCs w:val="0"/>
          <w:sz w:val="22"/>
          <w:szCs w:val="22"/>
        </w:rPr>
        <w:t xml:space="preserve">ALL DOCUMENTS </w:t>
      </w:r>
      <w:r w:rsidR="0047775A" w:rsidRPr="0047775A">
        <w:rPr>
          <w:b w:val="0"/>
          <w:bCs w:val="0"/>
          <w:sz w:val="22"/>
          <w:szCs w:val="22"/>
        </w:rPr>
        <w:t>INTO ONE PDF FILE</w:t>
      </w:r>
      <w:r w:rsidR="0047775A">
        <w:rPr>
          <w:b w:val="0"/>
          <w:bCs w:val="0"/>
          <w:sz w:val="22"/>
          <w:szCs w:val="22"/>
        </w:rPr>
        <w:t>.</w:t>
      </w:r>
    </w:p>
    <w:p w14:paraId="4EB3991D" w14:textId="77777777" w:rsidR="00E34B35" w:rsidRPr="00263F40" w:rsidRDefault="00E34B35">
      <w:pPr>
        <w:pStyle w:val="Heading2"/>
        <w:rPr>
          <w:b w:val="0"/>
          <w:bCs w:val="0"/>
          <w:sz w:val="22"/>
          <w:szCs w:val="22"/>
        </w:rPr>
      </w:pPr>
    </w:p>
    <w:p w14:paraId="5B05C1E7" w14:textId="5CA4AEE1" w:rsidR="00E34B35" w:rsidRPr="00263F40" w:rsidRDefault="0047775A">
      <w:pPr>
        <w:pStyle w:val="Heading2"/>
        <w:rPr>
          <w:bCs w:val="0"/>
          <w:sz w:val="22"/>
          <w:szCs w:val="22"/>
          <w:u w:val="single"/>
        </w:rPr>
      </w:pPr>
      <w:r>
        <w:rPr>
          <w:bCs w:val="0"/>
          <w:sz w:val="22"/>
          <w:szCs w:val="22"/>
          <w:u w:val="single"/>
        </w:rPr>
        <w:t>E</w:t>
      </w:r>
      <w:r w:rsidR="00E34B35" w:rsidRPr="00263F40">
        <w:rPr>
          <w:bCs w:val="0"/>
          <w:sz w:val="22"/>
          <w:szCs w:val="22"/>
          <w:u w:val="single"/>
        </w:rPr>
        <w:t>MAIL APPLICATION TO:</w:t>
      </w:r>
    </w:p>
    <w:p w14:paraId="06ECA8FE" w14:textId="56524881" w:rsidR="00903E68" w:rsidRPr="00263F40" w:rsidRDefault="0047775A">
      <w:pPr>
        <w:pStyle w:val="Heading2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Grant.Drumgold.1@us.af.mil</w:t>
      </w:r>
    </w:p>
    <w:p w14:paraId="401BC53B" w14:textId="77777777" w:rsidR="00903E68" w:rsidRPr="00263F40" w:rsidRDefault="00903E68">
      <w:pPr>
        <w:pStyle w:val="Heading2"/>
        <w:rPr>
          <w:b w:val="0"/>
          <w:bCs w:val="0"/>
          <w:sz w:val="22"/>
          <w:szCs w:val="22"/>
        </w:rPr>
      </w:pPr>
    </w:p>
    <w:p w14:paraId="046A41AD" w14:textId="0DB05285" w:rsidR="00F8105A" w:rsidRPr="00263F40" w:rsidRDefault="00F8105A">
      <w:pPr>
        <w:pStyle w:val="Heading2"/>
        <w:rPr>
          <w:sz w:val="22"/>
          <w:szCs w:val="22"/>
        </w:rPr>
      </w:pPr>
      <w:r w:rsidRPr="00263F40">
        <w:rPr>
          <w:sz w:val="22"/>
          <w:szCs w:val="22"/>
        </w:rPr>
        <w:t xml:space="preserve">For more information call:  </w:t>
      </w:r>
      <w:r w:rsidR="00263F40">
        <w:rPr>
          <w:sz w:val="22"/>
          <w:szCs w:val="22"/>
        </w:rPr>
        <w:t xml:space="preserve">MSgt </w:t>
      </w:r>
      <w:r w:rsidR="0047775A">
        <w:rPr>
          <w:sz w:val="22"/>
          <w:szCs w:val="22"/>
        </w:rPr>
        <w:t>Grant Drumgold</w:t>
      </w:r>
      <w:r w:rsidRPr="00263F40">
        <w:rPr>
          <w:sz w:val="22"/>
          <w:szCs w:val="22"/>
        </w:rPr>
        <w:t xml:space="preserve"> @ 845-563-2</w:t>
      </w:r>
      <w:r w:rsidR="00263F40">
        <w:rPr>
          <w:sz w:val="22"/>
          <w:szCs w:val="22"/>
        </w:rPr>
        <w:t>1</w:t>
      </w:r>
      <w:r w:rsidR="0047775A">
        <w:rPr>
          <w:sz w:val="22"/>
          <w:szCs w:val="22"/>
        </w:rPr>
        <w:t>62</w:t>
      </w:r>
      <w:r w:rsidRPr="00263F40">
        <w:rPr>
          <w:sz w:val="22"/>
          <w:szCs w:val="22"/>
        </w:rPr>
        <w:t xml:space="preserve"> or EMAIL:</w:t>
      </w:r>
      <w:r w:rsidR="009968AB" w:rsidRPr="00263F40">
        <w:rPr>
          <w:sz w:val="22"/>
          <w:szCs w:val="22"/>
        </w:rPr>
        <w:t xml:space="preserve"> </w:t>
      </w:r>
      <w:r w:rsidR="0047775A" w:rsidRPr="0047775A">
        <w:rPr>
          <w:sz w:val="22"/>
          <w:szCs w:val="22"/>
        </w:rPr>
        <w:t>Grant.Drumgold.1@us.af.mil</w:t>
      </w:r>
    </w:p>
    <w:p w14:paraId="7B664A22" w14:textId="77777777" w:rsidR="00F8105A" w:rsidRPr="00263F40" w:rsidRDefault="00F8105A">
      <w:pPr>
        <w:rPr>
          <w:sz w:val="22"/>
          <w:szCs w:val="22"/>
        </w:rPr>
      </w:pPr>
    </w:p>
    <w:p w14:paraId="1E36F4B6" w14:textId="77777777" w:rsidR="00F8105A" w:rsidRDefault="00F8105A">
      <w:pPr>
        <w:rPr>
          <w:color w:val="FF0000"/>
          <w:sz w:val="20"/>
        </w:rPr>
      </w:pPr>
    </w:p>
    <w:p w14:paraId="3D56B56C" w14:textId="77777777" w:rsidR="00F8105A" w:rsidRDefault="00F8105A">
      <w:pPr>
        <w:rPr>
          <w:rFonts w:ascii="Century Schoolbook" w:hAnsi="Century Schoolbook"/>
          <w:b w:val="0"/>
          <w:sz w:val="20"/>
        </w:rPr>
      </w:pPr>
      <w:r>
        <w:rPr>
          <w:rFonts w:ascii="Century Schoolbook" w:hAnsi="Century Schoolbook"/>
          <w:b w:val="0"/>
          <w:sz w:val="20"/>
        </w:rPr>
        <w:t>-------------------------------------------------------------------------------------------------------------------------------------------</w:t>
      </w:r>
    </w:p>
    <w:p w14:paraId="427AB8C4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790F0A72" w14:textId="77777777" w:rsidR="00F8105A" w:rsidRDefault="00F8105A">
      <w:pPr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DISTRIBUTION:</w:t>
      </w:r>
    </w:p>
    <w:p w14:paraId="5110B00C" w14:textId="77777777" w:rsidR="00F8105A" w:rsidRDefault="00F8105A">
      <w:pPr>
        <w:rPr>
          <w:rFonts w:ascii="Century Schoolbook" w:hAnsi="Century Schoolbook"/>
          <w:bCs/>
        </w:rPr>
      </w:pPr>
    </w:p>
    <w:p w14:paraId="083EA749" w14:textId="77777777" w:rsidR="00EF60B6" w:rsidRDefault="00EF60B6" w:rsidP="00EF60B6">
      <w:pPr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1-DMNA-MNAF/DPMO</w:t>
      </w:r>
    </w:p>
    <w:p w14:paraId="66A456B6" w14:textId="77777777" w:rsidR="00EF60B6" w:rsidRDefault="00EF60B6" w:rsidP="00EF60B6">
      <w:pPr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5-EA NYANG INSTALLATION</w:t>
      </w:r>
    </w:p>
    <w:p w14:paraId="499F70FD" w14:textId="77777777" w:rsidR="00EF60B6" w:rsidRDefault="00EF60B6" w:rsidP="00EF60B6">
      <w:pPr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1-MSF/RS</w:t>
      </w:r>
    </w:p>
    <w:p w14:paraId="04BE70D5" w14:textId="77777777" w:rsidR="00EF60B6" w:rsidRDefault="00EF60B6" w:rsidP="00EF60B6">
      <w:pPr>
        <w:pStyle w:val="Header"/>
        <w:tabs>
          <w:tab w:val="clear" w:pos="4320"/>
          <w:tab w:val="clear" w:pos="8640"/>
        </w:tabs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1-AG/PA</w:t>
      </w:r>
    </w:p>
    <w:p w14:paraId="7A580CE2" w14:textId="43B03833" w:rsidR="00F8105A" w:rsidRDefault="00EF60B6">
      <w:pPr>
        <w:rPr>
          <w:rFonts w:ascii="Century Schoolbook" w:hAnsi="Century Schoolbook"/>
          <w:b w:val="0"/>
          <w:sz w:val="20"/>
        </w:rPr>
      </w:pPr>
      <w:r>
        <w:rPr>
          <w:rFonts w:ascii="Century Schoolbook" w:hAnsi="Century Schoolbook"/>
          <w:bCs/>
        </w:rPr>
        <w:t>1-EA SECTION BULLETIN BOARD</w:t>
      </w:r>
    </w:p>
    <w:p w14:paraId="1EF34672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75E23F21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039CCC47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315579DD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3730E45C" w14:textId="77777777" w:rsidR="00F8105A" w:rsidRDefault="00F8105A">
      <w:pPr>
        <w:jc w:val="center"/>
        <w:rPr>
          <w:sz w:val="20"/>
        </w:rPr>
      </w:pPr>
    </w:p>
    <w:p w14:paraId="69B5656D" w14:textId="77777777" w:rsidR="00F8105A" w:rsidRDefault="00F8105A">
      <w:pPr>
        <w:jc w:val="center"/>
        <w:rPr>
          <w:sz w:val="20"/>
        </w:rPr>
      </w:pPr>
    </w:p>
    <w:p w14:paraId="6F00F5CA" w14:textId="77777777" w:rsidR="00F8105A" w:rsidRDefault="00F8105A">
      <w:pPr>
        <w:jc w:val="center"/>
        <w:rPr>
          <w:sz w:val="20"/>
        </w:rPr>
      </w:pPr>
    </w:p>
    <w:p w14:paraId="12E23581" w14:textId="77777777" w:rsidR="00F8105A" w:rsidRDefault="00F8105A">
      <w:pPr>
        <w:jc w:val="center"/>
        <w:rPr>
          <w:sz w:val="20"/>
        </w:rPr>
      </w:pPr>
    </w:p>
    <w:p w14:paraId="0B2B57BB" w14:textId="77777777" w:rsidR="00F8105A" w:rsidRDefault="00F8105A">
      <w:pPr>
        <w:jc w:val="center"/>
        <w:rPr>
          <w:sz w:val="20"/>
        </w:rPr>
      </w:pPr>
    </w:p>
    <w:p w14:paraId="18D14773" w14:textId="77777777" w:rsidR="00F8105A" w:rsidRDefault="00F8105A">
      <w:pPr>
        <w:jc w:val="center"/>
        <w:rPr>
          <w:sz w:val="20"/>
        </w:rPr>
      </w:pPr>
    </w:p>
    <w:p w14:paraId="2FAEC831" w14:textId="77777777" w:rsidR="00F8105A" w:rsidRDefault="00F8105A">
      <w:pPr>
        <w:jc w:val="center"/>
        <w:rPr>
          <w:sz w:val="20"/>
        </w:rPr>
      </w:pPr>
    </w:p>
    <w:p w14:paraId="5F42C93B" w14:textId="77777777" w:rsidR="00F8105A" w:rsidRDefault="00F8105A">
      <w:pPr>
        <w:jc w:val="center"/>
        <w:rPr>
          <w:sz w:val="20"/>
        </w:rPr>
      </w:pPr>
    </w:p>
    <w:p w14:paraId="202EB693" w14:textId="77777777" w:rsidR="00F8105A" w:rsidRDefault="00F8105A">
      <w:pPr>
        <w:jc w:val="center"/>
        <w:rPr>
          <w:sz w:val="20"/>
        </w:rPr>
      </w:pPr>
    </w:p>
    <w:p w14:paraId="3B1EEC96" w14:textId="77777777" w:rsidR="00F8105A" w:rsidRDefault="00F8105A">
      <w:pPr>
        <w:jc w:val="center"/>
        <w:rPr>
          <w:sz w:val="20"/>
        </w:rPr>
      </w:pPr>
    </w:p>
    <w:p w14:paraId="2C66FF66" w14:textId="77777777" w:rsidR="00F8105A" w:rsidRDefault="00F8105A">
      <w:pPr>
        <w:jc w:val="center"/>
        <w:rPr>
          <w:sz w:val="20"/>
        </w:rPr>
      </w:pPr>
    </w:p>
    <w:p w14:paraId="0660BBC8" w14:textId="77777777" w:rsidR="00F8105A" w:rsidRDefault="00F8105A">
      <w:pPr>
        <w:jc w:val="center"/>
        <w:rPr>
          <w:sz w:val="20"/>
        </w:rPr>
      </w:pPr>
    </w:p>
    <w:p w14:paraId="4810A552" w14:textId="77777777" w:rsidR="00F8105A" w:rsidRDefault="00F8105A">
      <w:pPr>
        <w:jc w:val="center"/>
        <w:rPr>
          <w:sz w:val="20"/>
        </w:rPr>
      </w:pPr>
    </w:p>
    <w:p w14:paraId="41A3276F" w14:textId="77777777" w:rsidR="00F8105A" w:rsidRDefault="00F8105A">
      <w:pPr>
        <w:jc w:val="center"/>
        <w:rPr>
          <w:sz w:val="20"/>
        </w:rPr>
      </w:pPr>
    </w:p>
    <w:p w14:paraId="2B2CB5B3" w14:textId="77777777" w:rsidR="00F8105A" w:rsidRDefault="00F8105A">
      <w:pPr>
        <w:jc w:val="center"/>
        <w:rPr>
          <w:sz w:val="20"/>
        </w:rPr>
      </w:pPr>
    </w:p>
    <w:p w14:paraId="6D436ED7" w14:textId="77777777" w:rsidR="00F8105A" w:rsidRDefault="00F8105A">
      <w:pPr>
        <w:jc w:val="center"/>
        <w:rPr>
          <w:sz w:val="20"/>
        </w:rPr>
      </w:pPr>
    </w:p>
    <w:sectPr w:rsidR="00F8105A">
      <w:pgSz w:w="12240" w:h="15840" w:code="1"/>
      <w:pgMar w:top="720" w:right="1008" w:bottom="720" w:left="100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8AE9" w14:textId="77777777" w:rsidR="00C8610D" w:rsidRDefault="00C8610D">
      <w:r>
        <w:separator/>
      </w:r>
    </w:p>
  </w:endnote>
  <w:endnote w:type="continuationSeparator" w:id="0">
    <w:p w14:paraId="2B2D48B1" w14:textId="77777777" w:rsidR="00C8610D" w:rsidRDefault="00C8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Schoolboo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787C" w14:textId="77777777" w:rsidR="00C8610D" w:rsidRDefault="00C8610D">
      <w:r>
        <w:separator/>
      </w:r>
    </w:p>
  </w:footnote>
  <w:footnote w:type="continuationSeparator" w:id="0">
    <w:p w14:paraId="22F868CC" w14:textId="77777777" w:rsidR="00C8610D" w:rsidRDefault="00C8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AB"/>
    <w:rsid w:val="000018BF"/>
    <w:rsid w:val="00012140"/>
    <w:rsid w:val="00030618"/>
    <w:rsid w:val="000376B9"/>
    <w:rsid w:val="00037ADB"/>
    <w:rsid w:val="000B177E"/>
    <w:rsid w:val="000D5730"/>
    <w:rsid w:val="000E11CE"/>
    <w:rsid w:val="0016150C"/>
    <w:rsid w:val="00181974"/>
    <w:rsid w:val="001C75AA"/>
    <w:rsid w:val="001F4275"/>
    <w:rsid w:val="00202E20"/>
    <w:rsid w:val="002114DD"/>
    <w:rsid w:val="002362DE"/>
    <w:rsid w:val="00263F40"/>
    <w:rsid w:val="003B6959"/>
    <w:rsid w:val="003B71A1"/>
    <w:rsid w:val="003C512A"/>
    <w:rsid w:val="003D0919"/>
    <w:rsid w:val="004164AA"/>
    <w:rsid w:val="004503EE"/>
    <w:rsid w:val="00464FD7"/>
    <w:rsid w:val="00474D39"/>
    <w:rsid w:val="0047775A"/>
    <w:rsid w:val="0048482A"/>
    <w:rsid w:val="004B4AD1"/>
    <w:rsid w:val="004F2987"/>
    <w:rsid w:val="00503E5F"/>
    <w:rsid w:val="0054560F"/>
    <w:rsid w:val="00592B22"/>
    <w:rsid w:val="00652682"/>
    <w:rsid w:val="006708CA"/>
    <w:rsid w:val="006C6385"/>
    <w:rsid w:val="006E6307"/>
    <w:rsid w:val="00715AE6"/>
    <w:rsid w:val="00717606"/>
    <w:rsid w:val="007231B4"/>
    <w:rsid w:val="007253B1"/>
    <w:rsid w:val="007D32F0"/>
    <w:rsid w:val="00851CAE"/>
    <w:rsid w:val="008A5566"/>
    <w:rsid w:val="008C4211"/>
    <w:rsid w:val="008D4CA8"/>
    <w:rsid w:val="00903E68"/>
    <w:rsid w:val="009968AB"/>
    <w:rsid w:val="00996E1B"/>
    <w:rsid w:val="009C51FE"/>
    <w:rsid w:val="009E7279"/>
    <w:rsid w:val="00A10EF7"/>
    <w:rsid w:val="00A13861"/>
    <w:rsid w:val="00A16256"/>
    <w:rsid w:val="00A52437"/>
    <w:rsid w:val="00A7074F"/>
    <w:rsid w:val="00A93E3F"/>
    <w:rsid w:val="00AA5C29"/>
    <w:rsid w:val="00B00581"/>
    <w:rsid w:val="00B16C15"/>
    <w:rsid w:val="00B34175"/>
    <w:rsid w:val="00B60084"/>
    <w:rsid w:val="00C06669"/>
    <w:rsid w:val="00C7553A"/>
    <w:rsid w:val="00C82C7C"/>
    <w:rsid w:val="00C8610D"/>
    <w:rsid w:val="00C9062A"/>
    <w:rsid w:val="00CD60E9"/>
    <w:rsid w:val="00CF6745"/>
    <w:rsid w:val="00D81E6E"/>
    <w:rsid w:val="00D9109A"/>
    <w:rsid w:val="00DB6AF3"/>
    <w:rsid w:val="00DC3894"/>
    <w:rsid w:val="00DC5335"/>
    <w:rsid w:val="00DF42FC"/>
    <w:rsid w:val="00E223C1"/>
    <w:rsid w:val="00E3479C"/>
    <w:rsid w:val="00E34B35"/>
    <w:rsid w:val="00E44D2F"/>
    <w:rsid w:val="00E86E68"/>
    <w:rsid w:val="00EF60B6"/>
    <w:rsid w:val="00F046E2"/>
    <w:rsid w:val="00F17358"/>
    <w:rsid w:val="00F8105A"/>
    <w:rsid w:val="00F90B95"/>
    <w:rsid w:val="00FA4117"/>
    <w:rsid w:val="00FB14DF"/>
    <w:rsid w:val="00FB37F3"/>
    <w:rsid w:val="00FD77C9"/>
    <w:rsid w:val="00FE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5B3D864"/>
  <w15:chartTrackingRefBased/>
  <w15:docId w15:val="{599C07EA-FC07-4C53-8D77-8F972C3C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b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Century Schoolbook" w:hAnsi="Century Schoolbook"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Schoolbook" w:hAnsi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8280"/>
      </w:tabs>
    </w:pPr>
    <w:rPr>
      <w:rFonts w:ascii="Century Schoolbook" w:hAnsi="Century Schoolbook"/>
      <w:b w:val="0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8280"/>
      </w:tabs>
    </w:pPr>
    <w:rPr>
      <w:b w:val="0"/>
      <w:bCs/>
    </w:rPr>
  </w:style>
  <w:style w:type="character" w:styleId="FollowedHyperlink">
    <w:name w:val="FollowedHyperlink"/>
    <w:rsid w:val="009968AB"/>
    <w:rPr>
      <w:color w:val="606420"/>
      <w:u w:val="single"/>
    </w:rPr>
  </w:style>
  <w:style w:type="paragraph" w:customStyle="1" w:styleId="Default">
    <w:name w:val="Default"/>
    <w:rsid w:val="00202E20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E44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4D2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4D2F"/>
    <w:rPr>
      <w:rFonts w:ascii="Bookman Old Style" w:hAnsi="Bookman Old Style"/>
      <w:b/>
    </w:rPr>
  </w:style>
  <w:style w:type="paragraph" w:styleId="CommentSubject">
    <w:name w:val="annotation subject"/>
    <w:basedOn w:val="CommentText"/>
    <w:next w:val="CommentText"/>
    <w:link w:val="CommentSubjectChar"/>
    <w:rsid w:val="00E44D2F"/>
    <w:rPr>
      <w:bCs/>
    </w:rPr>
  </w:style>
  <w:style w:type="character" w:customStyle="1" w:styleId="CommentSubjectChar">
    <w:name w:val="Comment Subject Char"/>
    <w:basedOn w:val="CommentTextChar"/>
    <w:link w:val="CommentSubject"/>
    <w:rsid w:val="00E44D2F"/>
    <w:rPr>
      <w:rFonts w:ascii="Bookman Old Style" w:hAnsi="Bookman Old Style"/>
      <w:b/>
      <w:bCs/>
    </w:rPr>
  </w:style>
  <w:style w:type="paragraph" w:styleId="BalloonText">
    <w:name w:val="Balloon Text"/>
    <w:basedOn w:val="Normal"/>
    <w:link w:val="BalloonTextChar"/>
    <w:rsid w:val="00E44D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44D2F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3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NEWLY COMMISSIONED OFFICER</vt:lpstr>
    </vt:vector>
  </TitlesOfParts>
  <Company>105AW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NEWLY COMMISSIONED OFFICER</dc:title>
  <dc:subject/>
  <dc:creator>MARGARET M BALLETTA</dc:creator>
  <cp:keywords/>
  <cp:lastModifiedBy>DRUMGOLD, GRANT W MSgt USAF ANG 105 AW/DPMR/Recruiting</cp:lastModifiedBy>
  <cp:revision>2</cp:revision>
  <cp:lastPrinted>2003-04-10T22:10:00Z</cp:lastPrinted>
  <dcterms:created xsi:type="dcterms:W3CDTF">2026-03-04T13:24:00Z</dcterms:created>
  <dcterms:modified xsi:type="dcterms:W3CDTF">2026-03-04T13:24:00Z</dcterms:modified>
</cp:coreProperties>
</file>