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11850FA2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DC17A8">
        <w:rPr>
          <w:b/>
          <w:bCs/>
        </w:rPr>
        <w:t xml:space="preserve">Force Support Officer </w:t>
      </w:r>
      <w:r w:rsidRPr="00C5742A">
        <w:rPr>
          <w:b/>
          <w:bCs/>
        </w:rPr>
        <w:t>NF 2</w:t>
      </w:r>
      <w:r w:rsidR="0022207C">
        <w:rPr>
          <w:b/>
          <w:bCs/>
        </w:rPr>
        <w:t>6</w:t>
      </w:r>
      <w:r w:rsidR="00876072">
        <w:rPr>
          <w:b/>
          <w:bCs/>
        </w:rPr>
        <w:t>-</w:t>
      </w:r>
      <w:r w:rsidR="00D47DF2">
        <w:rPr>
          <w:b/>
          <w:bCs/>
        </w:rPr>
        <w:t>1</w:t>
      </w:r>
      <w:r w:rsidR="00347AFE">
        <w:rPr>
          <w:b/>
          <w:bCs/>
        </w:rPr>
        <w:t>4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5840DD94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CF2AAE">
        <w:t>22</w:t>
      </w:r>
      <w:r w:rsidR="00DF3C65">
        <w:t xml:space="preserve"> </w:t>
      </w:r>
      <w:r w:rsidR="00563D6D">
        <w:t>April</w:t>
      </w:r>
      <w:r w:rsidR="00DF3C65">
        <w:t xml:space="preserve"> 202</w:t>
      </w:r>
      <w:r w:rsidR="00563D6D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DF3C65">
        <w:t>1</w:t>
      </w:r>
      <w:r w:rsidR="00CF2AAE">
        <w:t>5</w:t>
      </w:r>
      <w:r w:rsidR="00DF3C65">
        <w:t xml:space="preserve"> </w:t>
      </w:r>
      <w:r w:rsidR="00CF2AAE">
        <w:t>June</w:t>
      </w:r>
      <w:r w:rsidR="00DF3C65">
        <w:t xml:space="preserve"> 2026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09E047D4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10690A">
        <w:t>Force Support Officer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37A209B8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</w:t>
      </w:r>
      <w:r w:rsidR="00100B54">
        <w:t>TK</w:t>
      </w:r>
      <w:r w:rsidR="00493282" w:rsidRPr="00493282">
        <w:t>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6481C813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1454A">
        <w:rPr>
          <w:b/>
          <w:bCs/>
        </w:rPr>
        <w:t>O4</w:t>
      </w:r>
      <w:r w:rsidR="002E7332">
        <w:tab/>
      </w:r>
      <w:r w:rsidR="00CF2AAE">
        <w:rPr>
          <w:b/>
          <w:bCs/>
          <w:i/>
          <w:iCs/>
          <w:color w:val="FF0000"/>
          <w:u w:val="single"/>
        </w:rPr>
        <w:t xml:space="preserve">Existing </w:t>
      </w:r>
      <w:r w:rsidR="006A3063">
        <w:rPr>
          <w:b/>
          <w:bCs/>
          <w:i/>
          <w:iCs/>
          <w:color w:val="FF0000"/>
          <w:u w:val="single"/>
        </w:rPr>
        <w:t>Officer &amp; N</w:t>
      </w:r>
      <w:r w:rsidR="00D34C21">
        <w:rPr>
          <w:b/>
          <w:bCs/>
          <w:i/>
          <w:iCs/>
          <w:color w:val="FF0000"/>
          <w:u w:val="single"/>
        </w:rPr>
        <w:t xml:space="preserve">ew </w:t>
      </w:r>
      <w:r w:rsidR="0010690A">
        <w:rPr>
          <w:b/>
          <w:bCs/>
          <w:i/>
          <w:iCs/>
          <w:color w:val="FF0000"/>
          <w:u w:val="single"/>
        </w:rPr>
        <w:t>Commissioning</w:t>
      </w:r>
      <w:r w:rsidR="00CF2AAE">
        <w:rPr>
          <w:b/>
          <w:bCs/>
          <w:i/>
          <w:iCs/>
          <w:color w:val="FF0000"/>
          <w:u w:val="single"/>
        </w:rPr>
        <w:t xml:space="preserve"> </w:t>
      </w:r>
      <w:r w:rsidR="0010690A">
        <w:rPr>
          <w:b/>
          <w:bCs/>
          <w:i/>
          <w:iCs/>
          <w:color w:val="FF0000"/>
          <w:u w:val="single"/>
        </w:rPr>
        <w:t>Opportunity</w:t>
      </w:r>
      <w:r w:rsidR="0054561E">
        <w:rPr>
          <w:b/>
          <w:bCs/>
          <w:i/>
          <w:iCs/>
          <w:color w:val="FF0000"/>
          <w:u w:val="single"/>
        </w:rPr>
        <w:t xml:space="preserve"> 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0E372E1F" w:rsidR="00A275EC" w:rsidRPr="00790CC6" w:rsidRDefault="00223D16" w:rsidP="00B37176">
      <w:pPr>
        <w:ind w:left="720" w:hanging="72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6520CB">
        <w:rPr>
          <w:b/>
          <w:bCs/>
          <w:color w:val="FF0000"/>
          <w:u w:val="single"/>
        </w:rPr>
        <w:t>3</w:t>
      </w:r>
      <w:r w:rsidR="001B15DE">
        <w:rPr>
          <w:b/>
          <w:bCs/>
          <w:color w:val="FF0000"/>
          <w:u w:val="single"/>
        </w:rPr>
        <w:t>8</w:t>
      </w:r>
      <w:r w:rsidR="00347AFE">
        <w:rPr>
          <w:b/>
          <w:bCs/>
          <w:color w:val="FF0000"/>
          <w:u w:val="single"/>
        </w:rPr>
        <w:t>F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755BA2FB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D34C21">
        <w:rPr>
          <w:b/>
          <w:bCs/>
        </w:rPr>
        <w:t>Force Support Officer</w:t>
      </w:r>
      <w:r w:rsidR="009C6B0F" w:rsidRPr="00C5742A">
        <w:rPr>
          <w:b/>
          <w:bCs/>
        </w:rPr>
        <w:t>NF 2</w:t>
      </w:r>
      <w:r w:rsidR="009C6B0F">
        <w:rPr>
          <w:b/>
          <w:bCs/>
        </w:rPr>
        <w:t>6-1</w:t>
      </w:r>
      <w:r w:rsidR="001B15DE">
        <w:rPr>
          <w:b/>
          <w:bCs/>
        </w:rPr>
        <w:t>4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48AF235F" w:rsidR="00C44BFF" w:rsidRDefault="00C44BFF" w:rsidP="000C20E7">
      <w:pPr>
        <w:jc w:val="both"/>
      </w:pPr>
      <w:r w:rsidRPr="00C44BFF">
        <w:rPr>
          <w:b/>
          <w:bCs/>
        </w:rPr>
        <w:tab/>
      </w:r>
      <w:r w:rsidR="006A3063">
        <w:t>Existing Officer &amp; New Commissioning Opportunity</w:t>
      </w:r>
    </w:p>
    <w:p w14:paraId="4C763B0F" w14:textId="05B67B72" w:rsidR="00493282" w:rsidRDefault="004E5B68" w:rsidP="000C20E7">
      <w:pPr>
        <w:jc w:val="both"/>
      </w:pPr>
      <w:r>
        <w:tab/>
      </w:r>
      <w:r w:rsidR="00493282">
        <w:t>vMPF Records Review (RIP)</w:t>
      </w:r>
    </w:p>
    <w:p w14:paraId="7C5FE9EB" w14:textId="73EA218B" w:rsidR="00493282" w:rsidRDefault="00493282" w:rsidP="000C20E7">
      <w:pPr>
        <w:jc w:val="both"/>
      </w:pPr>
      <w:r>
        <w:tab/>
        <w:t>Complete Fitness Report</w:t>
      </w:r>
    </w:p>
    <w:p w14:paraId="748CE4AA" w14:textId="4A211299" w:rsidR="009009D8" w:rsidRDefault="009009D8" w:rsidP="000C20E7">
      <w:pPr>
        <w:jc w:val="both"/>
      </w:pPr>
      <w:r>
        <w:tab/>
        <w:t>Official College Transcripts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1B19308A" w14:textId="72DDF97D" w:rsidR="0026100E" w:rsidRDefault="0026100E" w:rsidP="000C20E7">
      <w:pPr>
        <w:jc w:val="both"/>
      </w:pPr>
      <w:r>
        <w:tab/>
      </w:r>
      <w:r w:rsidR="00105E81">
        <w:t xml:space="preserve">AF Form </w:t>
      </w:r>
      <w:r>
        <w:t>2</w:t>
      </w:r>
      <w:r w:rsidR="00E7543C">
        <w:t>4</w:t>
      </w:r>
    </w:p>
    <w:p w14:paraId="3D1E071A" w14:textId="2891B985" w:rsidR="008952BC" w:rsidRDefault="008952BC" w:rsidP="000C20E7">
      <w:pPr>
        <w:jc w:val="both"/>
      </w:pPr>
      <w:r>
        <w:tab/>
        <w:t>Must have AFOQT</w:t>
      </w:r>
      <w:r w:rsidR="00572973">
        <w:t xml:space="preserve"> </w:t>
      </w:r>
      <w:r w:rsidR="00203C59">
        <w:t>prior to application</w:t>
      </w:r>
      <w:r>
        <w:t xml:space="preserve"> </w:t>
      </w:r>
    </w:p>
    <w:p w14:paraId="40EA70B2" w14:textId="6CBB7041" w:rsidR="00FC5330" w:rsidRDefault="00FC5330" w:rsidP="000C20E7">
      <w:pPr>
        <w:jc w:val="both"/>
      </w:pPr>
      <w:r>
        <w:tab/>
        <w:t>Degree must be completed prior to June 30</w:t>
      </w:r>
      <w:r w:rsidRPr="00FC5330">
        <w:rPr>
          <w:vertAlign w:val="superscript"/>
        </w:rPr>
        <w:t>th</w:t>
      </w:r>
      <w:r>
        <w:t xml:space="preserve"> 2026</w:t>
      </w:r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35CB9A13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26100E">
        <w:t>Lt</w:t>
      </w:r>
      <w:r w:rsidR="00493282" w:rsidRPr="00493282">
        <w:t xml:space="preserve">Col </w:t>
      </w:r>
      <w:r w:rsidR="0026100E">
        <w:t>Daniel</w:t>
      </w:r>
      <w:r w:rsidR="006520CB">
        <w:t xml:space="preserve"> </w:t>
      </w:r>
      <w:r w:rsidR="0026100E">
        <w:t>Bond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6F44" w14:textId="77777777" w:rsidR="00E53125" w:rsidRDefault="00E53125">
      <w:r>
        <w:separator/>
      </w:r>
    </w:p>
  </w:endnote>
  <w:endnote w:type="continuationSeparator" w:id="0">
    <w:p w14:paraId="28AC5C9A" w14:textId="77777777" w:rsidR="00E53125" w:rsidRDefault="00E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D819" w14:textId="77777777" w:rsidR="00E53125" w:rsidRDefault="00E53125">
      <w:r>
        <w:separator/>
      </w:r>
    </w:p>
  </w:footnote>
  <w:footnote w:type="continuationSeparator" w:id="0">
    <w:p w14:paraId="774FE770" w14:textId="77777777" w:rsidR="00E53125" w:rsidRDefault="00E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1CA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B54"/>
    <w:rsid w:val="00100F48"/>
    <w:rsid w:val="00101760"/>
    <w:rsid w:val="0010201B"/>
    <w:rsid w:val="001030BA"/>
    <w:rsid w:val="00103D30"/>
    <w:rsid w:val="0010431B"/>
    <w:rsid w:val="00105E81"/>
    <w:rsid w:val="0010690A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37BE9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36DC"/>
    <w:rsid w:val="001A4131"/>
    <w:rsid w:val="001A6C6B"/>
    <w:rsid w:val="001B0960"/>
    <w:rsid w:val="001B13F5"/>
    <w:rsid w:val="001B15DE"/>
    <w:rsid w:val="001B1F5D"/>
    <w:rsid w:val="001B2EAE"/>
    <w:rsid w:val="001B3DB6"/>
    <w:rsid w:val="001B7A29"/>
    <w:rsid w:val="001B7D7A"/>
    <w:rsid w:val="001C2717"/>
    <w:rsid w:val="001C3068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3C59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07C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0F7D"/>
    <w:rsid w:val="0026100E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04349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47AFE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4741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1B2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61E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3D6D"/>
    <w:rsid w:val="005661B9"/>
    <w:rsid w:val="005708C2"/>
    <w:rsid w:val="00571C9D"/>
    <w:rsid w:val="00572691"/>
    <w:rsid w:val="00572973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6E7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20CB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38FD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209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63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520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26B"/>
    <w:rsid w:val="007705FE"/>
    <w:rsid w:val="007709CE"/>
    <w:rsid w:val="00770E21"/>
    <w:rsid w:val="007721ED"/>
    <w:rsid w:val="0077340C"/>
    <w:rsid w:val="00773F9B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0CC6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6385"/>
    <w:rsid w:val="0088641B"/>
    <w:rsid w:val="0089066C"/>
    <w:rsid w:val="00891296"/>
    <w:rsid w:val="008952BC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EB3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9D8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68CE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6F85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77DF6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6B0F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320B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57F26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0ADD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6E7D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54A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01A3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2AAE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C21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CE4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7A8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87A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3C65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49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3125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3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5238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879DD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2EC6"/>
    <w:rsid w:val="00FC362D"/>
    <w:rsid w:val="00FC4FD2"/>
    <w:rsid w:val="00FC5330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USAFRM-1855385188-1861</_dlc_DocId>
    <_dlc_DocIdUrl xmlns="52298383-2f9d-4eed-ae92-df0f63947401">
      <Url>https://usaf.dps.mil/sites/RM-107ATKW/_layouts/15/DocIdRedir.aspx?ID=USAFRM-1855385188-1861</Url>
      <Description>USAFRM-1855385188-1861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1" ma:contentTypeDescription="" ma:contentTypeScope="" ma:versionID="29b4a7c9a9afcd9eff02f54a1d04d329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2.xml><?xml version="1.0" encoding="utf-8"?>
<ds:datastoreItem xmlns:ds="http://schemas.openxmlformats.org/officeDocument/2006/customXml" ds:itemID="{EE85A4FA-E4B6-487B-8CED-6D17AD7CAA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ADFCC2-2AF5-4AFA-921D-CCB512E6BC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AD0A21-AB04-4778-BC5D-E6427070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3</cp:revision>
  <cp:lastPrinted>2020-10-01T17:52:00Z</cp:lastPrinted>
  <dcterms:created xsi:type="dcterms:W3CDTF">2026-04-22T13:00:00Z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a3f4783c-9f85-4111-ab59-12c4706a96b2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